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A857E" w14:textId="77777777" w:rsidR="001910DD" w:rsidRDefault="001910DD" w:rsidP="001910DD">
      <w:pPr>
        <w:tabs>
          <w:tab w:val="left" w:pos="284"/>
        </w:tabs>
        <w:spacing w:before="80"/>
        <w:jc w:val="both"/>
        <w:rPr>
          <w:rFonts w:ascii="Arial" w:hAnsi="Arial" w:cs="Arial"/>
          <w:snapToGrid w:val="0"/>
          <w:color w:val="000000"/>
          <w:sz w:val="22"/>
          <w:szCs w:val="22"/>
        </w:rPr>
      </w:pPr>
    </w:p>
    <w:tbl>
      <w:tblPr>
        <w:tblStyle w:val="Mkatabulky"/>
        <w:tblpPr w:leftFromText="141" w:rightFromText="141" w:vertAnchor="text" w:tblpX="-60" w:tblpY="1"/>
        <w:tblOverlap w:val="never"/>
        <w:tblW w:w="9410" w:type="dxa"/>
        <w:tblInd w:w="0" w:type="dxa"/>
        <w:tblLook w:val="04A0" w:firstRow="1" w:lastRow="0" w:firstColumn="1" w:lastColumn="0" w:noHBand="0" w:noVBand="1"/>
      </w:tblPr>
      <w:tblGrid>
        <w:gridCol w:w="4307"/>
        <w:gridCol w:w="3201"/>
        <w:gridCol w:w="1892"/>
        <w:gridCol w:w="10"/>
      </w:tblGrid>
      <w:tr w:rsidR="001910DD" w14:paraId="37838FFB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FE7BF" w14:textId="77777777" w:rsidR="001910DD" w:rsidRDefault="001910DD">
            <w:pPr>
              <w:tabs>
                <w:tab w:val="left" w:pos="284"/>
              </w:tabs>
              <w:spacing w:before="80"/>
              <w:ind w:left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Parametr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A7455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Požadavek zadavatele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DDB16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Nabídka</w:t>
            </w:r>
          </w:p>
          <w:p w14:paraId="7D4ABEB8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[nabízený parametr]</w:t>
            </w:r>
          </w:p>
        </w:tc>
      </w:tr>
      <w:tr w:rsidR="001910DD" w14:paraId="116AEA41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762D4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Země původu (umístění výrobního závodu)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74644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F8415" w14:textId="04B1325D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1C52E15C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9842C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Označení typové řady rozvaděče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6D8A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73400" w14:textId="1CE5BB6E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2DBF45BB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C358E" w14:textId="77777777" w:rsidR="001910DD" w:rsidRDefault="001910DD">
            <w:pPr>
              <w:tabs>
                <w:tab w:val="left" w:pos="284"/>
              </w:tabs>
              <w:spacing w:before="80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Parametry sítě VVN</w:t>
            </w:r>
          </w:p>
        </w:tc>
      </w:tr>
      <w:tr w:rsidR="001910DD" w14:paraId="4BAB4E5C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2D2CE" w14:textId="77777777" w:rsidR="001910DD" w:rsidRDefault="001910DD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sítě U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DE156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A5213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265CD67C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A06C0" w14:textId="63BB6475" w:rsidR="001910DD" w:rsidRDefault="001910DD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</w:t>
            </w:r>
            <w:r w:rsidR="00364665">
              <w:rPr>
                <w:rFonts w:ascii="Arial" w:hAnsi="Arial" w:cs="Arial"/>
                <w:noProof/>
                <w:sz w:val="22"/>
                <w:szCs w:val="22"/>
              </w:rPr>
              <w:t>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ximální napětí sítě U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1B9BB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0F2DCD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3433BA95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D11B0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C6114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53BCB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0C3664AF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9A5D1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 soustavy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B2BE7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 Hz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002C1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721BB695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13464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Druh distribuční sítě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39741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Soustava je provozována s uzemněným nulovým bodem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E518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0D5E8F01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877F4" w14:textId="77777777" w:rsidR="001910DD" w:rsidRDefault="001910DD">
            <w:pPr>
              <w:tabs>
                <w:tab w:val="left" w:pos="284"/>
              </w:tabs>
              <w:spacing w:before="80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Charakteristika pracovního prostředí</w:t>
            </w:r>
          </w:p>
        </w:tc>
      </w:tr>
      <w:tr w:rsidR="001910DD" w14:paraId="4F94624A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0D826" w14:textId="77777777" w:rsidR="001910DD" w:rsidRDefault="001910DD">
            <w:pPr>
              <w:pStyle w:val="Zpat"/>
              <w:tabs>
                <w:tab w:val="left" w:pos="708"/>
              </w:tabs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Prostředí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1323F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Vnitřní, normální (dle ČSN EN 62271-203)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1923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A7C9656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B7DD6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Rozsah teplot okolí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74320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- 25 až + 40 °C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6E7E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62F368C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A04B43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Nadmořská výška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44A5E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1000 m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5C9E5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7ED6EE54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C8953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Relativní vlhkost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D27A4" w14:textId="77777777" w:rsidR="001910DD" w:rsidRDefault="001910DD">
            <w:pPr>
              <w:spacing w:before="40" w:after="20"/>
              <w:ind w:left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95 %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6AD65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15B04649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2096D" w14:textId="77777777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snapToGrid w:val="0"/>
                <w:color w:val="000000"/>
                <w:sz w:val="22"/>
                <w:szCs w:val="22"/>
              </w:rPr>
              <w:t>Základní požadavky</w:t>
            </w:r>
          </w:p>
        </w:tc>
      </w:tr>
      <w:tr w:rsidR="001910DD" w14:paraId="273632D6" w14:textId="77777777" w:rsidTr="00B4495C">
        <w:trPr>
          <w:gridAfter w:val="1"/>
          <w:wAfter w:w="10" w:type="dxa"/>
          <w:trHeight w:val="3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50E07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7DC29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604E2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FA98B66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90253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přípojnic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B080A" w14:textId="63EA99ED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 (je</w:t>
            </w:r>
            <w:r w:rsidR="00DB55A8">
              <w:rPr>
                <w:rFonts w:ascii="Arial" w:hAnsi="Arial" w:cs="Arial"/>
                <w:noProof/>
                <w:sz w:val="22"/>
                <w:szCs w:val="22"/>
              </w:rPr>
              <w:t>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nosystémová rozvodna )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031F7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035B5465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5AA84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fází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B30FE" w14:textId="77777777" w:rsidR="001910DD" w:rsidRDefault="001910DD" w:rsidP="00366F09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34C1A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2376CE5A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15D16" w14:textId="77777777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Zapouzdření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D1040" w14:textId="77777777" w:rsidR="001910DD" w:rsidRDefault="001910DD" w:rsidP="00366F09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třípolóvé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5395F" w14:textId="77777777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71832FEE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70832" w14:textId="6C3B9FE1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Izolační medium</w:t>
            </w:r>
            <w:r w:rsidR="00A32600">
              <w:rPr>
                <w:rFonts w:ascii="Arial" w:hAnsi="Arial" w:cs="Arial"/>
                <w:noProof/>
                <w:sz w:val="22"/>
                <w:szCs w:val="22"/>
              </w:rPr>
              <w:t xml:space="preserve"> všech oddílů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2342B" w14:textId="77777777" w:rsidR="001910DD" w:rsidRDefault="001910DD" w:rsidP="00366F09">
            <w:pPr>
              <w:spacing w:before="40" w:after="20"/>
              <w:ind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plyn SF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 dle ČSN EN 60376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80C78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3AAF53B9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2C395" w14:textId="77777777" w:rsidR="001910DD" w:rsidRDefault="001910DD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Míra úniku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(relativní hodnota úniku)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60A5D" w14:textId="19A47A41" w:rsidR="001910DD" w:rsidRDefault="001910DD">
            <w:pPr>
              <w:spacing w:before="40" w:after="20"/>
              <w:ind w:left="57" w:right="57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max. 0,1 % za rok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86674" w14:textId="62EEA8DB" w:rsidR="001910DD" w:rsidRDefault="001910DD" w:rsidP="00AF4EFB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  <w:r w:rsidR="00B449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  <w:t xml:space="preserve">; </w:t>
            </w:r>
            <w:r w:rsidR="00B4495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1910DD" w14:paraId="32C3EF88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BA30A" w14:textId="77777777" w:rsidR="001910DD" w:rsidRDefault="001910DD">
            <w:r>
              <w:rPr>
                <w:rFonts w:ascii="Arial" w:hAnsi="Arial" w:cs="Arial"/>
                <w:sz w:val="22"/>
                <w:szCs w:val="22"/>
              </w:rPr>
              <w:t xml:space="preserve">Povrchová úprava ocelových konstrukcí pro rozváděč a zapouzdřených vodičů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AB7BB" w14:textId="587B9F8B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žárové zinkování, nátěr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77FF0" w14:textId="7023618B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</w:t>
            </w:r>
            <w:r w:rsidR="00DB382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 – dodavatel vyplní provedení povrchové úpravy]</w:t>
            </w:r>
          </w:p>
        </w:tc>
      </w:tr>
      <w:tr w:rsidR="001910DD" w14:paraId="082ADF47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909FA" w14:textId="77777777" w:rsidR="001910DD" w:rsidRDefault="001910DD">
            <w:pPr>
              <w:suppressAutoHyphens/>
              <w:spacing w:before="200" w:after="2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Barva nátěru rozvaděče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7FEE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Bez požadavku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8AB93" w14:textId="1D53BB81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2AD928D4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45519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Jmenovité napětí ovládacích ústrojí a řídicích a pomocných obvodů U</w:t>
            </w:r>
            <w:r>
              <w:rPr>
                <w:rFonts w:ascii="Arial" w:hAnsi="Arial" w:cs="Arial"/>
                <w:sz w:val="22"/>
                <w:szCs w:val="22"/>
                <w:vertAlign w:val="subscript"/>
              </w:rPr>
              <w:t>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183A9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110 V DC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4D3AC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9938747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02175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Napětí vyhřívacích obvodů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07A8A" w14:textId="77777777" w:rsidR="001910DD" w:rsidRDefault="001910D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400/230 V AC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9F5B2" w14:textId="77777777" w:rsidR="001910DD" w:rsidRDefault="001910D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910DD" w14:paraId="52084FE8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991ED" w14:textId="6E28519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lastRenderedPageBreak/>
              <w:t>Těsnost tlakové nádob s plynem SF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FF07C" w14:textId="3A9D7664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DA675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let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9B884" w14:textId="15DE9D94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1910DD" w14:paraId="2FEA2329" w14:textId="77777777" w:rsidTr="00B4495C">
        <w:trPr>
          <w:gridAfter w:val="1"/>
          <w:wAfter w:w="10" w:type="dxa"/>
          <w:trHeight w:val="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E5AB7" w14:textId="77777777" w:rsidR="001910DD" w:rsidRDefault="001910DD">
            <w:pPr>
              <w:tabs>
                <w:tab w:val="left" w:pos="284"/>
              </w:tabs>
              <w:spacing w:before="80"/>
              <w:ind w:left="142" w:hanging="142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Životnost zařízení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AD362" w14:textId="45D3B059" w:rsidR="001910DD" w:rsidRDefault="001910DD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 xml:space="preserve">min. </w:t>
            </w:r>
            <w:r w:rsidR="00DA675C"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3</w:t>
            </w:r>
            <w:r>
              <w:rPr>
                <w:rFonts w:ascii="Arial" w:hAnsi="Arial" w:cs="Arial"/>
                <w:snapToGrid w:val="0"/>
                <w:color w:val="000000"/>
                <w:sz w:val="22"/>
                <w:szCs w:val="22"/>
              </w:rPr>
              <w:t>0 let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C1338" w14:textId="184FFC4D" w:rsidR="001910DD" w:rsidRDefault="001910DD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[vyplní </w:t>
            </w:r>
            <w:r w:rsidR="009A4309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dodavatel</w:t>
            </w: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</w:p>
        </w:tc>
      </w:tr>
      <w:tr w:rsidR="000A4D2C" w14:paraId="65DBDC1B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B13D" w14:textId="283F42B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Relé pro sledování hustoty plynu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46BA" w14:textId="1DEF31C9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každém jednotlivém prostoru s plynem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D380B" w14:textId="7C55B48C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22195AA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7D70B" w14:textId="77777777" w:rsidR="000A4D2C" w:rsidRDefault="000A4D2C" w:rsidP="000A4D2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výdržné napětí při atmosférickém impulsu Up (vrcholová hodnota)</w:t>
            </w:r>
          </w:p>
        </w:tc>
      </w:tr>
      <w:tr w:rsidR="000A4D2C" w14:paraId="4F75C4F3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77E57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Společná hodnota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69271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550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CD3CA" w14:textId="52AEBFAD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2D2DC4F6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16C93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odpojovací dráze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F3C7C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630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04F44" w14:textId="14FC3D3F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5A9DF12F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9E25D" w14:textId="77777777" w:rsidR="000A4D2C" w:rsidRDefault="000A4D2C" w:rsidP="000A4D2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krátkodobé střídavé výdržné napětí Ud (efektivní hodnota)</w:t>
            </w:r>
          </w:p>
        </w:tc>
      </w:tr>
      <w:tr w:rsidR="000A4D2C" w14:paraId="158E89EE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A8B63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Společná hodnota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243B5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230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C6293" w14:textId="2BC654DB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7721C2A3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E31DA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odpojovací dráze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B2921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265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57B8E" w14:textId="72B22D86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12DD5A93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4CF10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Jmenovitá frekvence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88FBA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50Hz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E902A" w14:textId="388950F6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02718536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87F89" w14:textId="77777777" w:rsidR="000A4D2C" w:rsidRDefault="000A4D2C" w:rsidP="000A4D2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proudy Ir (hlavních obvodů)</w:t>
            </w:r>
          </w:p>
        </w:tc>
      </w:tr>
      <w:tr w:rsidR="000A4D2C" w14:paraId="05558963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10254F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Přípojnice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4267B" w14:textId="17C128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2000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54B46" w14:textId="06F3BAC6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59B90C90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43CFC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Vývod s vypínačem (vývodové pole, transformátorové pole)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454DC" w14:textId="33E31B00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3013" w14:textId="4F50E365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3A3B1898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3CAFA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Příčný spínač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EAA6C" w14:textId="53B17DF0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2000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C9D4A" w14:textId="6D306CA2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7EBA8A09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B4AAD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proud/jmen. Doba zkratu                     Ik/tk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DC7EF3" w14:textId="7554451E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21A5" w14:textId="75C485F9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0F5942C6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E65F7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                                                  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AA7BF" w14:textId="508E922F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21D43" w14:textId="0F549CB8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086AA85A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35894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Stupeň krytí (podle ČSN EN 60529)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A1DDF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IP2X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8FACE" w14:textId="3C0CEAAD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4A413D74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049A" w14:textId="3CBA679F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Signalizace stavu spínacích prvků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4405E" w14:textId="56261E25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 – přímo viditelné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6275F" w14:textId="2C84D8E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C4BEF87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A1FFC" w14:textId="0F5F540D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Manometr každého plynového oddílu, teplotně kompenzovaný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9F631" w14:textId="57282BB2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 – přímo viditelné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8228" w14:textId="7F81EC15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D52BE90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0F452" w14:textId="3B21359D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Napětí vyhřívacích odporů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9C561" w14:textId="04129BBC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230/400 V AC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60109" w14:textId="364ADD7C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06DBF46A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44EE565" w14:textId="77777777" w:rsidR="000A4D2C" w:rsidRPr="00120882" w:rsidRDefault="000A4D2C" w:rsidP="000A4D2C">
            <w:pPr>
              <w:tabs>
                <w:tab w:val="num" w:pos="1843"/>
                <w:tab w:val="left" w:pos="6521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6B3E3AA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Vývod venkovního vedení (vývodové pole s vypínačem) – AEA02, AEA04 (EG.D)</w:t>
            </w:r>
          </w:p>
          <w:p w14:paraId="7EC92D4E" w14:textId="339D4AE4" w:rsidR="000A4D2C" w:rsidRDefault="000A4D2C" w:rsidP="000A4D2C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0A4D2C" w14:paraId="5E2DB082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C295A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B26EF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E14C03" w14:textId="01246A79" w:rsidR="000A4D2C" w:rsidRPr="006923A5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yellow"/>
              </w:rPr>
            </w:pPr>
            <w:r w:rsidRPr="00317C1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 xml:space="preserve">[ANO/NE] </w:t>
            </w:r>
          </w:p>
        </w:tc>
      </w:tr>
      <w:tr w:rsidR="000A4D2C" w14:paraId="71BAAA42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95C84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EECE6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30F31" w14:textId="7777777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26A9A26E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8BB04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B7F37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– 1ks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C3713" w14:textId="7777777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73A39018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91739" w14:textId="77777777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Přípojnice s kombinovaným odpojovačem a uzemňovačem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CC790" w14:textId="77777777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0C1B1" w14:textId="77777777" w:rsidR="000A4D2C" w:rsidRPr="00D57571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36466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12244CBF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67F0A" w14:textId="45F54DB1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Rozdělovací modul trojpól / jednopól (trifikátor)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44C98" w14:textId="3A139632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ANO - 1 ks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(na každé pole)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B3245" w14:textId="4A40B531" w:rsidR="000A4D2C" w:rsidRPr="00D57571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36466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77FBE5B9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7E0B" w14:textId="2F73EC33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Izolátorové průchodky typu SF</w:t>
            </w:r>
            <w:r w:rsidRPr="00D57571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D57571">
              <w:rPr>
                <w:rFonts w:ascii="Arial" w:hAnsi="Arial" w:cs="Arial"/>
                <w:noProof/>
                <w:sz w:val="22"/>
                <w:szCs w:val="22"/>
              </w:rPr>
              <w:t xml:space="preserve"> / VZDUCH (123 kV/1600 A)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4337" w14:textId="44835FF9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ANO - 3 ks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(na každé pole)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58F0" w14:textId="62B5910A" w:rsidR="000A4D2C" w:rsidRPr="00D57571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2516FF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01553CEB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4232" w14:textId="4CF7361B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Připojení na venkovní vedení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5CCB" w14:textId="42E37689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Pomocí příslušných spojovací, úhlových a dalších modulů včetně trifikátoru a průchodek (přechod SF</w:t>
            </w:r>
            <w:r w:rsidRPr="00D57571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/vzduch) nutných pro připojení venkovního vedení po průchodu stěnou rozvodny. Konkrétní podmínky připojení budou určeny na základě projektové dokumentace.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BAF69" w14:textId="2B473F9C" w:rsidR="000A4D2C" w:rsidRPr="002516FF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0BFCB315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BCCD" w14:textId="67601557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Modul připojení na holé vodiče venkovního vedení 110kV a to včetně průchodek a SF</w:t>
            </w:r>
            <w:r w:rsidRPr="00D87047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izolovaných vodičů, až po proudovou svorku pro připojení holých vodičů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AC4B0" w14:textId="765E53E3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846E9">
              <w:rPr>
                <w:rFonts w:ascii="Arial" w:hAnsi="Arial" w:cs="Arial"/>
                <w:noProof/>
                <w:sz w:val="22"/>
                <w:szCs w:val="22"/>
              </w:rPr>
              <w:t>min.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846E9">
              <w:rPr>
                <w:rFonts w:ascii="Arial" w:hAnsi="Arial" w:cs="Arial"/>
                <w:noProof/>
                <w:sz w:val="22"/>
                <w:szCs w:val="22"/>
              </w:rPr>
              <w:t xml:space="preserve">průřezu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350 mm</w:t>
            </w:r>
            <w:r w:rsidRPr="000C2F47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860F6" w14:textId="61E019CD" w:rsidR="000A4D2C" w:rsidRPr="002516FF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7AEFA609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D192E" w14:textId="15D759A6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Relé pro sledování hustoty plynu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C16B" w14:textId="01970110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 každém jednotlivém prostoru s plynem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7F932" w14:textId="1910686E" w:rsidR="000A4D2C" w:rsidRPr="002516FF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3254934A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D6F6C" w14:textId="2582FE7C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833FC" w14:textId="2D6994B5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F3BC3" w14:textId="467AA1AF" w:rsidR="000A4D2C" w:rsidRPr="002516FF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208088D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BDF07" w14:textId="77777777" w:rsidR="000A4D2C" w:rsidRDefault="000A4D2C" w:rsidP="000A4D2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Vypínač (1x)</w:t>
            </w:r>
          </w:p>
        </w:tc>
      </w:tr>
      <w:tr w:rsidR="000A4D2C" w14:paraId="2A4E3F36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CF079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zapínacích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23755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1AEDE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59F6A6F4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BB5D0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vypínacích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AB313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49075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1BFD7075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FBF4C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Počítadlo spínacích funkcí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AAC96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Bez možnosti nulování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BD87F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5D670CB3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FF6C4" w14:textId="02E3CD82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ABB3C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 ZAP, 9 VYP, 2 PŘECH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DB433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322242EC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F18C0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4562E7" w14:textId="4329E7C0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Elektromotorický s pružinovým střadačem,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třípohonový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01A00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59C9B02D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C388" w14:textId="40048D39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Možnosti OZ cyklu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06B4" w14:textId="29788F9B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 pólový + 1 pólový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B2079" w14:textId="02E2038F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556A9C78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C614F" w14:textId="3813CF9E" w:rsidR="000A4D2C" w:rsidRDefault="00826038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DE526" w14:textId="05E74826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CA749" w14:textId="63E27671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54739D50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E382A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D9AB2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66AC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77816E05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ABBD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A3CA9" w14:textId="38EA158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618C7" w14:textId="0005286A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62028368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6AD07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8BF14" w14:textId="3CD88DA5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31,5 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64CB" w14:textId="60EC1285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140606F0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80773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27203" w14:textId="0C41C5AC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CAF84" w14:textId="5B8F5201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2700379B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4F091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zkratový zapínací proud Ima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DBA2C" w14:textId="7C8E3BC0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1F79" w14:textId="2449E853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17D2EDA2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CECC" w14:textId="14A8CDC0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zkratový vypínací proud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657E8" w14:textId="372FC373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130F" w14:textId="15EBF82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73FAE3D1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1F632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Činitel prvního vypínacího pólu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EC18B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1,5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3C21E" w14:textId="42628A93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6CD3E9C7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2D0D8" w14:textId="77777777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2DB7E" w14:textId="63ED7B7D" w:rsidR="000A4D2C" w:rsidRDefault="000A4D2C" w:rsidP="000A4D2C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0,3 s – CO – 3 min. – CO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B2F58" w14:textId="596AFBBF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2BEAB6A5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8F98E" w14:textId="77777777" w:rsidR="000A4D2C" w:rsidRDefault="000A4D2C" w:rsidP="000A4D2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(2x)</w:t>
            </w:r>
          </w:p>
        </w:tc>
      </w:tr>
      <w:tr w:rsidR="000A4D2C" w14:paraId="3EF5098F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DADBB" w14:textId="7B584CBE" w:rsidR="000A4D2C" w:rsidRDefault="00826038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EDE50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374D0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317E00F7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7D0D" w14:textId="235D1082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64E37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35C70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4CBE3620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7DA1F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7C1A9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D4789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16D455EC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F3DEC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7477A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DC467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239A72DC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1028B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B7719" w14:textId="59ED9ED0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4C36F" w14:textId="7848C020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26CBF713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52D39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4D29A" w14:textId="49D24473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31,5 kA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/ 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03132" w14:textId="19FF817D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495E3652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2584F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2C8AF" w14:textId="4D421CB8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/ 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B053" w14:textId="7A17679B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20A856AA" w14:textId="77777777" w:rsidTr="00B4495C">
        <w:trPr>
          <w:trHeight w:val="358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6BD48" w14:textId="7777777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(1x)</w:t>
            </w:r>
          </w:p>
        </w:tc>
      </w:tr>
      <w:tr w:rsidR="000A4D2C" w14:paraId="5F280A39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1739F" w14:textId="5DF39F29" w:rsidR="000A4D2C" w:rsidRDefault="00826038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D9FFC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F5EE4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761DAA86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D0BCB" w14:textId="25601322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A317A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90125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DE97D44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3DED2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82023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5D6AD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1C6F92BF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926A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B7F6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62ED6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407A8583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D7C67" w14:textId="77777777" w:rsidR="000A4D2C" w:rsidRDefault="000A4D2C" w:rsidP="000A4D2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proudu 4 jádrový</w:t>
            </w:r>
          </w:p>
        </w:tc>
      </w:tr>
      <w:tr w:rsidR="000A4D2C" w14:paraId="25AB916B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0C370" w14:textId="77777777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primární proud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67928" w14:textId="45D8355B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800 A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2A25D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99DD5A8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68239" w14:textId="50233BE7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sekundární proud všech jader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A212" w14:textId="1283B210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 A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C4C73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1D7C6E69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C5C18" w14:textId="3C85D3B7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Přetížitelnost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5E95A" w14:textId="1037617E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120 %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D2FF" w14:textId="7777777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0A4D2C" w14:paraId="7BF59D56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6DDD" w14:textId="77777777" w:rsidR="000A4D2C" w:rsidRDefault="000A4D2C" w:rsidP="000A4D2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</w:tr>
      <w:tr w:rsidR="000A4D2C" w14:paraId="7BE334DB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1D538" w14:textId="77777777" w:rsidR="000A4D2C" w:rsidRDefault="000A4D2C" w:rsidP="000A4D2C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D8B41" w14:textId="617E6FBA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0,2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10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; FS5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40225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44D5EE88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FB995" w14:textId="77777777" w:rsidR="000A4D2C" w:rsidRDefault="000A4D2C" w:rsidP="000A4D2C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F6512" w14:textId="39764B3D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0,5 / 15 VA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; FS5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51226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70FA36F0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CB01F" w14:textId="77777777" w:rsidR="000A4D2C" w:rsidRDefault="000A4D2C" w:rsidP="000A4D2C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D717F" w14:textId="1EF80F6C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805FB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18B08966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1A7D56" w14:textId="77777777" w:rsidR="000A4D2C" w:rsidRDefault="000A4D2C" w:rsidP="000A4D2C">
            <w:pPr>
              <w:pStyle w:val="Odstavecseseznamem"/>
              <w:numPr>
                <w:ilvl w:val="0"/>
                <w:numId w:val="5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738A9" w14:textId="66BAAE3D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30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5A53A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2CAEB5FC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F0101" w14:textId="51B4F015" w:rsidR="000A4D2C" w:rsidRPr="001C523E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37DD3">
              <w:rPr>
                <w:rFonts w:ascii="Arial" w:hAnsi="Arial" w:cs="Arial"/>
                <w:noProof/>
                <w:sz w:val="22"/>
                <w:szCs w:val="22"/>
              </w:rPr>
              <w:t>Orientace svorek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AA38" w14:textId="77777777" w:rsidR="000A4D2C" w:rsidRPr="00537DD3" w:rsidRDefault="000A4D2C" w:rsidP="000A4D2C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537DD3">
              <w:rPr>
                <w:rFonts w:ascii="Arial" w:hAnsi="Arial" w:cs="Arial"/>
                <w:noProof/>
                <w:sz w:val="22"/>
                <w:szCs w:val="22"/>
              </w:rPr>
              <w:t>P1 směrem k přípojnici,</w:t>
            </w:r>
          </w:p>
          <w:p w14:paraId="51865AF4" w14:textId="46B5E38F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537DD3">
              <w:rPr>
                <w:rFonts w:ascii="Arial" w:hAnsi="Arial" w:cs="Arial"/>
                <w:noProof/>
                <w:sz w:val="22"/>
                <w:szCs w:val="22"/>
              </w:rPr>
              <w:t>P2 směrem k venkovnímu vedení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2972" w14:textId="68B27823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0D3A5023" w14:textId="77777777" w:rsidTr="00B4495C">
        <w:trPr>
          <w:trHeight w:val="586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3D40A" w14:textId="35075524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napětí 3 jádrový</w:t>
            </w:r>
          </w:p>
        </w:tc>
      </w:tr>
      <w:tr w:rsidR="000A4D2C" w14:paraId="10608DCE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113A7" w14:textId="77777777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BA557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E3F3D">
              <w:rPr>
                <w:rFonts w:ascii="Arial" w:hAnsi="Arial" w:cs="Arial"/>
                <w:noProof/>
                <w:sz w:val="22"/>
                <w:szCs w:val="22"/>
              </w:rPr>
              <w:t>110</w:t>
            </w:r>
            <w:r>
              <w:rPr>
                <w:sz w:val="22"/>
                <w:szCs w:val="22"/>
              </w:rPr>
              <w:t>/</w:t>
            </w:r>
            <w:r>
              <w:rPr>
                <w:rFonts w:ascii="Symbol" w:hAnsi="Symbol"/>
                <w:sz w:val="22"/>
                <w:szCs w:val="22"/>
              </w:rPr>
              <w:t></w:t>
            </w:r>
            <w:r w:rsidRPr="001E3F3D">
              <w:rPr>
                <w:rFonts w:ascii="Arial" w:hAnsi="Arial" w:cs="Arial"/>
                <w:noProof/>
                <w:sz w:val="22"/>
                <w:szCs w:val="22"/>
              </w:rPr>
              <w:t>3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2D2E0" w14:textId="7777777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3416DD82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D4AD" w14:textId="77777777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sekundární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E7DD91" w14:textId="697DC324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E3F3D">
              <w:rPr>
                <w:rFonts w:ascii="Arial" w:hAnsi="Arial" w:cs="Arial"/>
                <w:noProof/>
                <w:sz w:val="22"/>
                <w:szCs w:val="22"/>
              </w:rPr>
              <w:t>0,1</w:t>
            </w:r>
            <w:r>
              <w:rPr>
                <w:sz w:val="22"/>
                <w:szCs w:val="22"/>
              </w:rPr>
              <w:t>/</w:t>
            </w:r>
            <w:r>
              <w:rPr>
                <w:rFonts w:ascii="Symbol" w:hAnsi="Symbol"/>
                <w:sz w:val="22"/>
                <w:szCs w:val="22"/>
              </w:rPr>
              <w:t></w:t>
            </w:r>
            <w:r w:rsidRPr="001E3F3D">
              <w:rPr>
                <w:rFonts w:ascii="Arial" w:hAnsi="Arial" w:cs="Arial"/>
                <w:noProof/>
                <w:sz w:val="22"/>
                <w:szCs w:val="22"/>
              </w:rPr>
              <w:t>3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BF305" w14:textId="7777777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25AEAFEF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C57C" w14:textId="5C1CA9D5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Jmenovitý napěťový činitel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E195C" w14:textId="6677ED41" w:rsidR="000A4D2C" w:rsidRDefault="000A4D2C" w:rsidP="000A4D2C">
            <w:pPr>
              <w:spacing w:before="60"/>
              <w:jc w:val="both"/>
              <w:rPr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1,9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CD2B" w14:textId="42FC094B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D71995F" w14:textId="77777777" w:rsidTr="00B4495C">
        <w:trPr>
          <w:trHeight w:val="292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CA422" w14:textId="7777777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Parametry vinutí</w:t>
            </w:r>
          </w:p>
        </w:tc>
      </w:tr>
      <w:tr w:rsidR="000A4D2C" w14:paraId="300AAC69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5B671" w14:textId="782744AC" w:rsidR="000A4D2C" w:rsidRPr="0011693A" w:rsidRDefault="000A4D2C" w:rsidP="000A4D2C">
            <w:pPr>
              <w:pStyle w:val="Odstavecseseznamem"/>
              <w:numPr>
                <w:ilvl w:val="0"/>
                <w:numId w:val="9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1693A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4DA4D" w14:textId="46A285FF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0,2 / 15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7A03A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51FE694D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4FBBB" w14:textId="7CDBDF4C" w:rsidR="000A4D2C" w:rsidRPr="0011693A" w:rsidRDefault="000A4D2C" w:rsidP="000A4D2C">
            <w:pPr>
              <w:pStyle w:val="Odstavecseseznamem"/>
              <w:numPr>
                <w:ilvl w:val="0"/>
                <w:numId w:val="9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1693A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A08A2" w14:textId="3E13B447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0,5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9DE35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2E37CCEB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84D8" w14:textId="74645265" w:rsidR="000A4D2C" w:rsidRPr="0011693A" w:rsidRDefault="000A4D2C" w:rsidP="000A4D2C">
            <w:pPr>
              <w:pStyle w:val="Odstavecseseznamem"/>
              <w:numPr>
                <w:ilvl w:val="0"/>
                <w:numId w:val="9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1693A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70C17" w14:textId="030E073F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79BFB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0888B969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AE4D0" w14:textId="0B4C1A4B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Odpojovač v hlavních přípojnicích, s uzemňovačem</w:t>
            </w:r>
          </w:p>
        </w:tc>
      </w:tr>
      <w:tr w:rsidR="000A4D2C" w14:paraId="219F109D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DAD51" w14:textId="062BA6ED" w:rsidR="000A4D2C" w:rsidRPr="00255433" w:rsidRDefault="00826038" w:rsidP="000A4D2C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AA6E" w14:textId="462B2C53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2C08" w14:textId="5EF4FCFE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270D611F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D2B7A" w14:textId="015049F7" w:rsidR="000A4D2C" w:rsidRPr="00255433" w:rsidRDefault="000A4D2C" w:rsidP="000A4D2C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255433"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9DC5C" w14:textId="00324C18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84C5" w14:textId="779A8EE9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7CBE3334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96C9" w14:textId="249DF383" w:rsidR="000A4D2C" w:rsidRPr="00255433" w:rsidRDefault="000A4D2C" w:rsidP="000A4D2C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255433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8385" w14:textId="5A93AFCE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71BC" w14:textId="7F697D66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349BA2B9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623AD" w14:textId="3CECA7AE" w:rsidR="000A4D2C" w:rsidRPr="00255433" w:rsidRDefault="000A4D2C" w:rsidP="000A4D2C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</w:t>
            </w:r>
            <w:r w:rsidRPr="00255433">
              <w:rPr>
                <w:rFonts w:ascii="Arial" w:hAnsi="Arial" w:cs="Arial"/>
                <w:noProof/>
                <w:sz w:val="22"/>
                <w:szCs w:val="22"/>
              </w:rPr>
              <w:t>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86D5" w14:textId="364ADE9B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84AD5" w14:textId="520DC53A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8FCE146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E68C6" w14:textId="1281AC02" w:rsidR="000A4D2C" w:rsidRPr="00255433" w:rsidRDefault="000A4D2C" w:rsidP="000A4D2C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255433"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255433">
              <w:rPr>
                <w:rFonts w:ascii="Arial" w:hAnsi="Arial" w:cs="Arial"/>
                <w:noProof/>
                <w:sz w:val="22"/>
                <w:szCs w:val="22"/>
              </w:rPr>
              <w:t>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5E68" w14:textId="7DAC4531" w:rsidR="000A4D2C" w:rsidRDefault="002A02EF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0A4D2C">
              <w:rPr>
                <w:rFonts w:ascii="Arial" w:hAnsi="Arial" w:cs="Arial"/>
                <w:noProof/>
                <w:sz w:val="22"/>
                <w:szCs w:val="22"/>
              </w:rPr>
              <w:t>2000</w:t>
            </w:r>
            <w:r w:rsidR="000A4D2C"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07388" w14:textId="75542845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0DB852C7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3576" w14:textId="75E7198F" w:rsidR="000A4D2C" w:rsidRPr="00255433" w:rsidRDefault="000A4D2C" w:rsidP="000A4D2C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255433"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255433">
              <w:rPr>
                <w:rFonts w:ascii="Arial" w:hAnsi="Arial" w:cs="Arial"/>
                <w:noProof/>
                <w:sz w:val="22"/>
                <w:szCs w:val="22"/>
              </w:rPr>
              <w:t>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D372" w14:textId="6BF172CD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2A59D" w14:textId="3899D5FA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4B30B664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C4C78" w14:textId="246ADF22" w:rsidR="000A4D2C" w:rsidRPr="00255433" w:rsidRDefault="000A4D2C" w:rsidP="000A4D2C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7C26" w14:textId="2C955933" w:rsidR="000A4D2C" w:rsidRPr="00120882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D8E81" w14:textId="00B2BBDB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0D92458A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439A1" w14:textId="68B8E53D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Modul připojení na holé vodiče venkovního vedení 110kV a to včetně průchodek a SF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izolovaných vodičů, až po proudovou svorku pro připojení holých vodičů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3999A" w14:textId="5DD6BF36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ANO, min. do průřezu 450 mm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860B2" w14:textId="66C36E90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  <w:r w:rsidR="00B83B2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; [vyplní dodavatel]</w:t>
            </w:r>
          </w:p>
        </w:tc>
      </w:tr>
      <w:tr w:rsidR="000A4D2C" w14:paraId="6045BAA8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26D70" w14:textId="183F3333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D4545" w14:textId="64E65490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72AE7" w14:textId="259B2451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4E17CD55" w14:textId="77777777" w:rsidTr="00B4495C">
        <w:trPr>
          <w:trHeight w:val="319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vAlign w:val="center"/>
            <w:hideMark/>
          </w:tcPr>
          <w:p w14:paraId="0188D398" w14:textId="33367613" w:rsidR="000A4D2C" w:rsidRPr="00E56B3D" w:rsidRDefault="000A4D2C" w:rsidP="000A4D2C">
            <w:pPr>
              <w:tabs>
                <w:tab w:val="num" w:pos="1843"/>
                <w:tab w:val="left" w:pos="6521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E56B3D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Pole trakčního měniče T11 (vývodové pole s vypínačem) – AEA01 (SŽ)</w:t>
            </w:r>
          </w:p>
          <w:p w14:paraId="15CF55B5" w14:textId="4ECF4B4E" w:rsidR="000A4D2C" w:rsidRDefault="000A4D2C" w:rsidP="000A4D2C">
            <w:pPr>
              <w:tabs>
                <w:tab w:val="left" w:pos="6521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A4D2C" w14:paraId="448C1B7B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D01C9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A2F93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FCCB0" w14:textId="7777777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B6BDE84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72995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31931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A1B08" w14:textId="7777777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1273C4F6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2644F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F1EC3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– 1ks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C068B" w14:textId="7777777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0BAA6204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7D412" w14:textId="48B32DCC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53975">
              <w:rPr>
                <w:rFonts w:ascii="Arial" w:hAnsi="Arial" w:cs="Arial"/>
                <w:noProof/>
                <w:sz w:val="22"/>
                <w:szCs w:val="22"/>
              </w:rPr>
              <w:t>Samostatná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část pro</w:t>
            </w:r>
            <w:r w:rsidRPr="00253975">
              <w:rPr>
                <w:rFonts w:ascii="Arial" w:hAnsi="Arial" w:cs="Arial"/>
                <w:noProof/>
                <w:sz w:val="22"/>
                <w:szCs w:val="22"/>
              </w:rPr>
              <w:t xml:space="preserve"> přípojnice s odbočením na modul s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 </w:t>
            </w:r>
            <w:r w:rsidRPr="00253975">
              <w:rPr>
                <w:rFonts w:ascii="Arial" w:hAnsi="Arial" w:cs="Arial"/>
                <w:noProof/>
                <w:sz w:val="22"/>
                <w:szCs w:val="22"/>
              </w:rPr>
              <w:t>odp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ojovačem </w:t>
            </w:r>
            <w:r w:rsidRPr="00253975">
              <w:rPr>
                <w:rFonts w:ascii="Arial" w:hAnsi="Arial" w:cs="Arial"/>
                <w:noProof/>
                <w:sz w:val="22"/>
                <w:szCs w:val="22"/>
              </w:rPr>
              <w:t>a uzemňovačem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(majetek EG.D)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F8151" w14:textId="38D8BBA5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E4E9" w14:textId="6DA373B8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0B447BA6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92176" w14:textId="151C6AC2" w:rsidR="000A4D2C" w:rsidRPr="00D57571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89122E">
              <w:rPr>
                <w:rFonts w:ascii="Arial" w:hAnsi="Arial" w:cs="Arial"/>
                <w:noProof/>
                <w:sz w:val="22"/>
                <w:szCs w:val="22"/>
              </w:rPr>
              <w:t>Přípojnicový modul bude od zbytku pole oddělitelný na spojovacích přírubách na samostatné technologické celky (na samostatné SF</w:t>
            </w:r>
            <w:r w:rsidRPr="0089122E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89122E">
              <w:rPr>
                <w:rFonts w:ascii="Arial" w:hAnsi="Arial" w:cs="Arial"/>
                <w:noProof/>
                <w:sz w:val="22"/>
                <w:szCs w:val="22"/>
              </w:rPr>
              <w:t xml:space="preserve"> prostory) – a to z důvodu ustanovení majetkového rozhraní mezi provozovatelem DS a odběratelem v souladu se smlouvou o připojení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9045" w14:textId="48B8B02B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9030" w14:textId="704B4619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538BB02F" w14:textId="77777777" w:rsidTr="00B4495C">
        <w:trPr>
          <w:trHeight w:val="352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962AF" w14:textId="37148462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Vypínač (1x)</w:t>
            </w:r>
          </w:p>
        </w:tc>
      </w:tr>
      <w:tr w:rsidR="000A4D2C" w14:paraId="4FA1A8F7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2E865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zapínacích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A450D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8062B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0268A22F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BE3A0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Počet vypínacích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82713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FD559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9ACCAAC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994E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Počítadlo spínacích funkcí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FE99A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Bez možnosti nulování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1A67D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7FD4A4EA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80A58" w14:textId="5209CF6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18DFC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9 ZAP, 9 VYP, 2 PŘECH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0E959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2A4A15C5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79DF2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306FC" w14:textId="65EFC7E1" w:rsidR="000A4D2C" w:rsidRPr="00BC2F3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Elektromotorický s pružinovým střadačem,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 xml:space="preserve"> jednopohonový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FC29F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4E5303D8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013D9" w14:textId="447AAAD2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Možnosti OZ cyklu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6E34" w14:textId="30F81661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 pólový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EC331" w14:textId="387F43C8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4C949331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43F71" w14:textId="7BC6AAB4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2B268" w14:textId="0F8FAABD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3066" w14:textId="01B8F08F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5A0AE335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4A1C0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E0E59" w14:textId="4CD37E1E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9771A" w14:textId="51646642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5A1DC584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B3C05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A8EDE" w14:textId="7A9FCF57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7A8A6" w14:textId="13B3D87B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25228D83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F314B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EA02" w14:textId="03F35228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80773" w14:textId="7584ACBD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78C27A98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BA00D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zkratový zapínací proud Ima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7D4D0" w14:textId="22634FB4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BEAFC" w14:textId="7DE3C87D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5E1EC109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CC349" w14:textId="33CEDAB1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zkratový vypínací proud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ab/>
              <w:t>Isc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CBBF5" w14:textId="20AD5F54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8A54" w14:textId="0B11F4F5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23029B3D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60A22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Činitel prvního vypínacího pólu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FB05D" w14:textId="3B632F22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1,5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BCD8" w14:textId="268F70F4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418BDB4F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A34E0" w14:textId="77777777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B3451" w14:textId="3733022F" w:rsidR="000A4D2C" w:rsidRDefault="000A4D2C" w:rsidP="000A4D2C">
            <w:pPr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 – 0,3 s – CO – 3 min. – CO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2D115" w14:textId="67ECF8C3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59D5476F" w14:textId="77777777" w:rsidTr="00B4495C">
        <w:trPr>
          <w:trHeight w:val="343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00825" w14:textId="2B72649A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(1x)</w:t>
            </w:r>
          </w:p>
        </w:tc>
      </w:tr>
      <w:tr w:rsidR="000A4D2C" w14:paraId="518EBFB2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25EEA" w14:textId="1C23984E" w:rsidR="000A4D2C" w:rsidRDefault="00492565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01EEF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F8E31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1021FA59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CFDF5" w14:textId="02E65D91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Volné signální kontakty </w:t>
            </w:r>
            <w:r w:rsidRPr="00DB382D">
              <w:rPr>
                <w:rFonts w:ascii="Arial" w:hAnsi="Arial" w:cs="Arial"/>
                <w:noProof/>
                <w:sz w:val="22"/>
                <w:szCs w:val="22"/>
              </w:rPr>
              <w:t>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883B" w14:textId="63EEF623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20C62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273BE5E8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DEDA5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28718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56762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205D2085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FBDD0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1A7CE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F8279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72236172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54983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1ED19" w14:textId="11C8006A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</w:t>
            </w:r>
            <w:r w:rsidR="0068532B">
              <w:rPr>
                <w:rFonts w:ascii="Arial" w:hAnsi="Arial" w:cs="Arial"/>
                <w:noProof/>
                <w:sz w:val="22"/>
                <w:szCs w:val="22"/>
              </w:rPr>
              <w:t>600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1AF01" w14:textId="09102C8E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2B779EEC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E596F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9DD75" w14:textId="22255D7F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31,5 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174B9" w14:textId="4C8A03A6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78E7AED3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882AD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9F080" w14:textId="637FD4D3" w:rsidR="000A4D2C" w:rsidRPr="00D57571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C4D8A" w14:textId="65BADCC1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0A4D2C" w14:paraId="37F140C6" w14:textId="77777777" w:rsidTr="00B4495C">
        <w:trPr>
          <w:trHeight w:val="416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94E64" w14:textId="5BFE0729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(1x)</w:t>
            </w:r>
          </w:p>
        </w:tc>
      </w:tr>
      <w:tr w:rsidR="000A4D2C" w14:paraId="16A60548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EBBBB" w14:textId="56C07F70" w:rsidR="000A4D2C" w:rsidRDefault="00492565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4B992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FD833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55B9ADDF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54C15" w14:textId="3A481A6F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4B2ED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0D3C9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33C747B7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0148F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195E7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0A498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1026E392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711EA" w14:textId="77777777" w:rsidR="000A4D2C" w:rsidRDefault="000A4D2C" w:rsidP="000A4D2C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7476D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BFF89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1976D455" w14:textId="77777777" w:rsidTr="00B4495C">
        <w:trPr>
          <w:trHeight w:val="398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8093B" w14:textId="62FF6EC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proudu 5 jádrový</w:t>
            </w:r>
          </w:p>
        </w:tc>
      </w:tr>
      <w:tr w:rsidR="000A4D2C" w14:paraId="08AC6DB2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C87AF" w14:textId="701DC5E2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primární proud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375E" w14:textId="6885A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150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-300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ECF1D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4D9A1408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8F731" w14:textId="5A364D07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sekundární proud všech jader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FEF1D" w14:textId="5FDB4C59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1 A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FCFC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56D60532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ECCC3" w14:textId="7B0CD0AA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Přetížitelnost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217E" w14:textId="35ADFDE6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120 %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BBF49" w14:textId="07B1C5AF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46A7295C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517F" w14:textId="77777777" w:rsidR="000A4D2C" w:rsidRDefault="000A4D2C" w:rsidP="000A4D2C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63FC5" w14:textId="77777777" w:rsidR="000A4D2C" w:rsidRDefault="000A4D2C" w:rsidP="000A4D2C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918BE" w14:textId="7777777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0A4D2C" w14:paraId="0FE97F4F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A7D53" w14:textId="77777777" w:rsidR="000A4D2C" w:rsidRDefault="000A4D2C" w:rsidP="000A4D2C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696E4" w14:textId="68B458E9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0,2S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10 VA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; FS5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79C71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13C96922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5AE87" w14:textId="77777777" w:rsidR="000A4D2C" w:rsidRDefault="000A4D2C" w:rsidP="000A4D2C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26B1" w14:textId="3D0C0F4B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0,2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20 VA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; FS5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A303D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4326DB6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2F014" w14:textId="77777777" w:rsidR="000A4D2C" w:rsidRDefault="000A4D2C" w:rsidP="000A4D2C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107FC" w14:textId="3B816BE0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20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C046B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2F29990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7CE15" w14:textId="77777777" w:rsidR="000A4D2C" w:rsidRDefault="000A4D2C" w:rsidP="000A4D2C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9FC35" w14:textId="434A3E61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20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D4B68" w14:textId="77777777" w:rsidR="000A4D2C" w:rsidRDefault="000A4D2C" w:rsidP="000A4D2C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090C90E1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54E7" w14:textId="76C86827" w:rsidR="000A4D2C" w:rsidRDefault="000A4D2C" w:rsidP="000A4D2C">
            <w:pPr>
              <w:pStyle w:val="Odstavecseseznamem"/>
              <w:numPr>
                <w:ilvl w:val="0"/>
                <w:numId w:val="6"/>
              </w:num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E6EE" w14:textId="3F7ABB7B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5P20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F0E18" w14:textId="13C25211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09A1CF71" w14:textId="77777777" w:rsidTr="00B4495C">
        <w:trPr>
          <w:trHeight w:val="262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A1FC7" w14:textId="5D261866" w:rsidR="000A4D2C" w:rsidRPr="00083639" w:rsidRDefault="000A4D2C" w:rsidP="000A4D2C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Integrovaný induktivní přístrojový transformátor napětí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4 </w:t>
            </w:r>
            <w:r w:rsidRPr="0097070D">
              <w:rPr>
                <w:rFonts w:ascii="Arial" w:hAnsi="Arial" w:cs="Arial"/>
                <w:b/>
                <w:noProof/>
                <w:sz w:val="22"/>
                <w:szCs w:val="22"/>
              </w:rPr>
              <w:t>jádrový</w:t>
            </w:r>
          </w:p>
        </w:tc>
      </w:tr>
      <w:tr w:rsidR="000A4D2C" w14:paraId="563B5A5F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FD3BB" w14:textId="2CA04BD7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70D1" w14:textId="1C8A4FD3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545AE">
              <w:rPr>
                <w:rFonts w:ascii="Arial" w:hAnsi="Arial" w:cs="Arial"/>
                <w:noProof/>
                <w:sz w:val="22"/>
                <w:szCs w:val="22"/>
              </w:rPr>
              <w:t>110</w:t>
            </w:r>
            <w:r w:rsidRPr="00D57571">
              <w:rPr>
                <w:sz w:val="22"/>
                <w:szCs w:val="22"/>
              </w:rPr>
              <w:t>/</w:t>
            </w:r>
            <w:r w:rsidRPr="00D57571">
              <w:rPr>
                <w:rFonts w:ascii="Symbol" w:hAnsi="Symbol"/>
                <w:sz w:val="22"/>
                <w:szCs w:val="22"/>
              </w:rPr>
              <w:t></w:t>
            </w:r>
            <w:r w:rsidRPr="002545AE">
              <w:rPr>
                <w:rFonts w:ascii="Arial" w:hAnsi="Arial" w:cs="Arial"/>
                <w:noProof/>
                <w:sz w:val="22"/>
                <w:szCs w:val="22"/>
              </w:rPr>
              <w:t>3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F17E" w14:textId="42B1AB4F" w:rsidR="000A4D2C" w:rsidRPr="00D57571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C3F021C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3F9E" w14:textId="049E9087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Jmenovité sekundární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165E4" w14:textId="4CF66749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2545AE">
              <w:rPr>
                <w:rFonts w:ascii="Arial" w:hAnsi="Arial" w:cs="Arial"/>
                <w:noProof/>
                <w:sz w:val="22"/>
                <w:szCs w:val="22"/>
              </w:rPr>
              <w:t>0,1</w:t>
            </w:r>
            <w:r w:rsidRPr="00D57571">
              <w:rPr>
                <w:sz w:val="22"/>
                <w:szCs w:val="22"/>
              </w:rPr>
              <w:t>/</w:t>
            </w:r>
            <w:r w:rsidRPr="00D57571">
              <w:rPr>
                <w:rFonts w:ascii="Symbol" w:hAnsi="Symbol"/>
                <w:sz w:val="22"/>
                <w:szCs w:val="22"/>
              </w:rPr>
              <w:t></w:t>
            </w:r>
            <w:r w:rsidRPr="002545AE">
              <w:rPr>
                <w:rFonts w:ascii="Arial" w:hAnsi="Arial" w:cs="Arial"/>
                <w:noProof/>
                <w:sz w:val="22"/>
                <w:szCs w:val="22"/>
              </w:rPr>
              <w:t>3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EBF55" w14:textId="3B2E5059" w:rsidR="000A4D2C" w:rsidRPr="00D57571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41DB1AE1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9833" w14:textId="2A5E3588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E105E">
              <w:rPr>
                <w:rFonts w:ascii="Arial" w:hAnsi="Arial" w:cs="Arial"/>
                <w:noProof/>
                <w:sz w:val="22"/>
                <w:szCs w:val="22"/>
              </w:rPr>
              <w:t>Jmenovitý napěťový činitel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6B9B4" w14:textId="5F003CE5" w:rsidR="000A4D2C" w:rsidRPr="002545AE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EF006" w14:textId="212F151D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7D7C6717" w14:textId="77777777" w:rsidTr="00B4495C">
        <w:trPr>
          <w:trHeight w:val="459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3CBF" w14:textId="108F2ACE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>Parametry vinutí</w:t>
            </w:r>
          </w:p>
        </w:tc>
      </w:tr>
      <w:tr w:rsidR="000A4D2C" w14:paraId="6F123384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97E16" w14:textId="1BF32838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 xml:space="preserve">1. </w:t>
            </w:r>
            <w:r w:rsidR="00F81B40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6F066" w14:textId="07EF13DA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 xml:space="preserve">TP 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u w:val="single"/>
              </w:rPr>
              <w:t>0,2</w:t>
            </w:r>
            <w:r w:rsidRPr="0097070D">
              <w:rPr>
                <w:rFonts w:ascii="Arial" w:hAnsi="Arial" w:cs="Arial"/>
                <w:noProof/>
                <w:sz w:val="22"/>
                <w:szCs w:val="22"/>
              </w:rPr>
              <w:t xml:space="preserve"> / 15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17429" w14:textId="72EBEF77" w:rsidR="000A4D2C" w:rsidRPr="00D57571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193784A0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EB28C" w14:textId="0AD66CA7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 xml:space="preserve">2. </w:t>
            </w:r>
            <w:r w:rsidR="00F81B40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61C6" w14:textId="48C3B8BD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TP 0,</w:t>
            </w:r>
            <w:r w:rsidR="00BD36EB"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Pr="0097070D">
              <w:rPr>
                <w:rFonts w:ascii="Arial" w:hAnsi="Arial" w:cs="Arial"/>
                <w:noProof/>
                <w:sz w:val="22"/>
                <w:szCs w:val="22"/>
              </w:rPr>
              <w:t xml:space="preserve"> / 30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7DC9E" w14:textId="43530B13" w:rsidR="000A4D2C" w:rsidRPr="00D57571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03B9F82A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B15E6" w14:textId="6965C132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57571">
              <w:rPr>
                <w:rFonts w:ascii="Arial" w:hAnsi="Arial" w:cs="Arial"/>
                <w:noProof/>
                <w:sz w:val="22"/>
                <w:szCs w:val="22"/>
              </w:rPr>
              <w:t xml:space="preserve">3. </w:t>
            </w:r>
            <w:r w:rsidR="00F81B40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061A" w14:textId="6EEF8F77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DC80" w14:textId="227C5024" w:rsidR="000A4D2C" w:rsidRPr="00D57571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2F0445B4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81F0B" w14:textId="0BCBDEC2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4. </w:t>
            </w:r>
            <w:r w:rsidR="00F81B40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BE1A1" w14:textId="51F2D0E6" w:rsidR="000A4D2C" w:rsidRPr="0097070D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C86A" w14:textId="4A8D82DF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00D6280" w14:textId="77777777" w:rsidTr="00B4495C">
        <w:trPr>
          <w:gridAfter w:val="1"/>
          <w:wAfter w:w="10" w:type="dxa"/>
          <w:trHeight w:val="69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2312" w14:textId="41A7758B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Orientace svorek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51CE7" w14:textId="77777777" w:rsidR="000A4D2C" w:rsidRPr="0097070D" w:rsidRDefault="000A4D2C" w:rsidP="000A4D2C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P1 směrem k přípojnici,</w:t>
            </w:r>
          </w:p>
          <w:p w14:paraId="41EF3FA2" w14:textId="6C42A7BA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P2 směrem k trakčnímu měniči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8F861" w14:textId="50ADEE0E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1E0FC12C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013AD" w14:textId="6EDC4DD3" w:rsidR="000A4D2C" w:rsidRPr="00D57571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napětí 3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jádrový </w:t>
            </w:r>
            <w:r w:rsidRPr="0097070D">
              <w:rPr>
                <w:rFonts w:ascii="Arial" w:hAnsi="Arial" w:cs="Arial"/>
                <w:b/>
                <w:noProof/>
                <w:sz w:val="22"/>
                <w:szCs w:val="22"/>
              </w:rPr>
              <w:t>– na hlavních přípojnicích</w:t>
            </w:r>
          </w:p>
        </w:tc>
      </w:tr>
      <w:tr w:rsidR="000A4D2C" w14:paraId="1F1D40B4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A9417" w14:textId="32ADBB86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01EE2" w14:textId="4DFFDC3F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110/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>3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D867D" w14:textId="5D09E7E1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40399D0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68F8" w14:textId="6BB12B2F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sekundární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DDCDE" w14:textId="06D2A32A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0,1/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>3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0444" w14:textId="60117801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7D2765A9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91A8" w14:textId="59CA23C0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Jmenovitý napěťový činitel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D225" w14:textId="3ACA5E02" w:rsidR="000A4D2C" w:rsidRPr="00D57571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8F82" w14:textId="1935B354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1A9B6B4A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3FAE1" w14:textId="196FDB1E" w:rsidR="000A4D2C" w:rsidRPr="0097070D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Parametry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C617A" w14:textId="77777777" w:rsidR="000A4D2C" w:rsidRPr="00120882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47A0F" w14:textId="7777777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0A4D2C" w14:paraId="7DCBD079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AC1C" w14:textId="17856609" w:rsidR="000A4D2C" w:rsidRPr="0097070D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1. </w:t>
            </w:r>
            <w:r w:rsidR="004E7ECA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A083" w14:textId="7316F136" w:rsidR="000A4D2C" w:rsidRPr="00120882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0,2 / 15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A279" w14:textId="36E2803D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03C541C8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D9CF0" w14:textId="5358C31D" w:rsidR="000A4D2C" w:rsidRPr="0097070D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2. </w:t>
            </w:r>
            <w:r w:rsidR="004E7ECA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A802D" w14:textId="2FF3553E" w:rsidR="000A4D2C" w:rsidRPr="00120882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0,5 / 30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01C9" w14:textId="6A78AF83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243BD4CE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746A" w14:textId="573EC04D" w:rsidR="000A4D2C" w:rsidRPr="0097070D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3. </w:t>
            </w:r>
            <w:r w:rsidR="004E7ECA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3F6C0" w14:textId="71863B61" w:rsidR="000A4D2C" w:rsidRPr="00120882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E017C" w14:textId="79C08FB2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451D541F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1F429" w14:textId="51A9A304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Modul připojení na holé vodiče a to včetně průchodek a SF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izolovaných vodičů, až po proudovou svorku pro připojení holých vodičů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80B8" w14:textId="73DFBA8C" w:rsidR="000A4D2C" w:rsidRPr="00120882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ANO, min. do průřezu 240 mm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D2AF" w14:textId="11EFCC27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  <w:r w:rsidR="00A22C68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;[vyplní dodavatel]</w:t>
            </w:r>
          </w:p>
        </w:tc>
      </w:tr>
      <w:tr w:rsidR="000A4D2C" w14:paraId="56DE1466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AE67A" w14:textId="690494DA" w:rsidR="000A4D2C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DFD0" w14:textId="6FCF631B" w:rsidR="000A4D2C" w:rsidRPr="00120882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F1464" w14:textId="6B0C9661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58DD3BE1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6DB0" w14:textId="158AE468" w:rsidR="000A4D2C" w:rsidRPr="00120882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1.</w:t>
            </w:r>
            <w:r w:rsidR="00A93E6E">
              <w:rPr>
                <w:rFonts w:ascii="Arial" w:hAnsi="Arial" w:cs="Arial"/>
                <w:noProof/>
                <w:sz w:val="22"/>
                <w:szCs w:val="22"/>
              </w:rPr>
              <w:t xml:space="preserve"> a 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 PTP a 1.</w:t>
            </w:r>
            <w:r w:rsidR="00A93E6E">
              <w:rPr>
                <w:rFonts w:ascii="Arial" w:hAnsi="Arial" w:cs="Arial"/>
                <w:noProof/>
                <w:sz w:val="22"/>
                <w:szCs w:val="22"/>
              </w:rPr>
              <w:t xml:space="preserve"> a 2.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jádro PTN bude s úředním ověřením (ocejchování pro účely obchodního/fakturačního měření el. energie), s protokolem o tomto ověření platným pro Českou republiku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E4C2" w14:textId="45E7AB0E" w:rsidR="000A4D2C" w:rsidRPr="00120882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6CEED" w14:textId="1B755D46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162DE919" w14:textId="77777777" w:rsidTr="00B4495C">
        <w:trPr>
          <w:trHeight w:val="528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77DB" w14:textId="51191192" w:rsidR="000A4D2C" w:rsidRPr="00BB23F6" w:rsidRDefault="000A4D2C" w:rsidP="000A4D2C">
            <w:pPr>
              <w:spacing w:before="120" w:after="120"/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 w:rsidRPr="00BB23F6">
              <w:rPr>
                <w:rFonts w:ascii="Arial" w:hAnsi="Arial" w:cs="Arial"/>
                <w:b/>
                <w:noProof/>
                <w:sz w:val="22"/>
                <w:szCs w:val="22"/>
              </w:rPr>
              <w:t>Pole trakčního měniče T21 (vývodové pole s vypínačem) – AEA06 (SŽ)</w:t>
            </w:r>
          </w:p>
        </w:tc>
      </w:tr>
      <w:tr w:rsidR="000A4D2C" w14:paraId="5C0B524A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355F" w14:textId="22E790FD" w:rsidR="000A4D2C" w:rsidRPr="00120882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3EDA" w14:textId="28B20C68" w:rsidR="000A4D2C" w:rsidRPr="00120882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7F3A7" w14:textId="2640E3E9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512DC29F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438DA" w14:textId="752DE5C8" w:rsidR="000A4D2C" w:rsidRPr="00120882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5D458" w14:textId="7CD530E6" w:rsidR="000A4D2C" w:rsidRPr="00120882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002F1" w14:textId="19965EC0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7A4F4438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F08DE" w14:textId="43ADA9B8" w:rsidR="000A4D2C" w:rsidRPr="00120882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3E990" w14:textId="7854CE15" w:rsidR="000A4D2C" w:rsidRPr="00120882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 – 1 ks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42D01" w14:textId="61411B52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44A0EE04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1529E" w14:textId="6872FE74" w:rsidR="000A4D2C" w:rsidRPr="00120882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Přípojnice s kombinovaným odpojovačem a uzemňovačem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2CC0" w14:textId="1E9887AD" w:rsidR="000A4D2C" w:rsidRPr="00120882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081D0" w14:textId="19C20F8E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0E86FBFC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7E70B" w14:textId="5C99C206" w:rsidR="000A4D2C" w:rsidRPr="00120882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Rozdělovací modul trojpól / jednopól (trifikátor)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777CD" w14:textId="11B559A4" w:rsidR="000A4D2C" w:rsidRPr="00120882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 - 1 ks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AF0A" w14:textId="44DB6A3E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454E31DD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B4DB" w14:textId="753CACE9" w:rsidR="000A4D2C" w:rsidRPr="00120882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Izolátorové průchodky typu SF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VZDUCH (123 kV/1600 A)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02C3F" w14:textId="33C259A9" w:rsidR="000A4D2C" w:rsidRPr="00120882" w:rsidRDefault="000A4D2C" w:rsidP="000A4D2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 - 3 ks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3BF0" w14:textId="30879415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39F6B4CC" w14:textId="77777777" w:rsidTr="00B4495C">
        <w:trPr>
          <w:trHeight w:val="485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B1A4" w14:textId="264DF11D" w:rsidR="000A4D2C" w:rsidRDefault="000A4D2C" w:rsidP="000A4D2C">
            <w:pPr>
              <w:spacing w:before="120" w:after="120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Vypínač (1x)</w:t>
            </w:r>
          </w:p>
        </w:tc>
      </w:tr>
      <w:tr w:rsidR="000A4D2C" w14:paraId="51847461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2D63E" w14:textId="543D1C06" w:rsidR="000A4D2C" w:rsidRPr="00120882" w:rsidRDefault="000A4D2C" w:rsidP="000A4D2C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Počet zapínacích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1E416" w14:textId="4768FB87" w:rsidR="000A4D2C" w:rsidRPr="00120882" w:rsidRDefault="000A4D2C" w:rsidP="000A4D2C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7F87B" w14:textId="689CFDD5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2786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307BF6E2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8414" w14:textId="218652B8" w:rsidR="000A4D2C" w:rsidRPr="00120882" w:rsidRDefault="000A4D2C" w:rsidP="000A4D2C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Počet vypínacích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E11C" w14:textId="39202D2B" w:rsidR="000A4D2C" w:rsidRPr="00120882" w:rsidRDefault="000A4D2C" w:rsidP="000A4D2C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CD3F4" w14:textId="69C2C299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2786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647C691F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AFB45" w14:textId="227199AC" w:rsidR="000A4D2C" w:rsidRPr="00120882" w:rsidRDefault="000A4D2C" w:rsidP="000A4D2C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Počítadlo spínacích funkcí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63E44" w14:textId="7B212729" w:rsidR="000A4D2C" w:rsidRPr="00120882" w:rsidRDefault="000A4D2C" w:rsidP="000A4D2C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Bez možnosti nulování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F7305" w14:textId="6FB048D6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2786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4AC1E08D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B018" w14:textId="41E83B44" w:rsidR="000A4D2C" w:rsidRPr="00120882" w:rsidRDefault="000A4D2C" w:rsidP="000A4D2C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Volné signální kontakty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5366D" w14:textId="053684C9" w:rsidR="000A4D2C" w:rsidRPr="00120882" w:rsidRDefault="000A4D2C" w:rsidP="000A4D2C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9 ZAP, 9 VYP, 2 PŘECH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C5CA" w14:textId="58E7311A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2786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A4D2C" w14:paraId="453ABD4F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058F8" w14:textId="1790C7C6" w:rsidR="000A4D2C" w:rsidRPr="00120882" w:rsidRDefault="000A4D2C" w:rsidP="000A4D2C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1CA1A" w14:textId="284CA59D" w:rsidR="000A4D2C" w:rsidRPr="00120882" w:rsidRDefault="000A4D2C" w:rsidP="000A4D2C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Elektromotorický s pružinovým střadačem,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jednopohonový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477F" w14:textId="385399EC" w:rsidR="000A4D2C" w:rsidRDefault="000A4D2C" w:rsidP="000A4D2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F27863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171B9" w14:paraId="4EE2CE4C" w14:textId="77777777" w:rsidTr="00832121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7196" w14:textId="0571C2A9" w:rsidR="004171B9" w:rsidRPr="00120882" w:rsidRDefault="004171B9" w:rsidP="004171B9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E7808" w14:textId="78456DFC" w:rsidR="004171B9" w:rsidRPr="00120882" w:rsidRDefault="004171B9" w:rsidP="004171B9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C483" w14:textId="4A6E8E9A" w:rsidR="004171B9" w:rsidRDefault="004171B9" w:rsidP="004171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171B9" w14:paraId="5B984566" w14:textId="77777777" w:rsidTr="00832121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12B59" w14:textId="6F344EEA" w:rsidR="004171B9" w:rsidRPr="00120882" w:rsidRDefault="004171B9" w:rsidP="004171B9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8EB32" w14:textId="089C22AC" w:rsidR="004171B9" w:rsidRPr="00120882" w:rsidRDefault="004171B9" w:rsidP="004171B9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1600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3AC5E" w14:textId="4DCD2A68" w:rsidR="004171B9" w:rsidRDefault="004171B9" w:rsidP="004171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171B9" w14:paraId="1BCBC009" w14:textId="77777777" w:rsidTr="00832121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3D2E" w14:textId="3E95AA55" w:rsidR="004171B9" w:rsidRPr="00120882" w:rsidRDefault="004171B9" w:rsidP="004171B9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719D3" w14:textId="1185108E" w:rsidR="004171B9" w:rsidRPr="00120882" w:rsidRDefault="004171B9" w:rsidP="004171B9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6A744" w14:textId="12724245" w:rsidR="004171B9" w:rsidRDefault="004171B9" w:rsidP="004171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171B9" w14:paraId="69D649C8" w14:textId="77777777" w:rsidTr="00832121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2D522" w14:textId="361B8F45" w:rsidR="004171B9" w:rsidRPr="00120882" w:rsidRDefault="004171B9" w:rsidP="004171B9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77E94" w14:textId="700155D6" w:rsidR="004171B9" w:rsidRPr="00120882" w:rsidRDefault="004171B9" w:rsidP="004171B9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FA5BE" w14:textId="75A5150C" w:rsidR="004171B9" w:rsidRDefault="004171B9" w:rsidP="004171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171B9" w14:paraId="6B521746" w14:textId="77777777" w:rsidTr="00832121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95CBD" w14:textId="667149CA" w:rsidR="004171B9" w:rsidRPr="00120882" w:rsidRDefault="004171B9" w:rsidP="004171B9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zkratový zapínací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Ima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7ABC2" w14:textId="7FBB4413" w:rsidR="004171B9" w:rsidRPr="00120882" w:rsidRDefault="004171B9" w:rsidP="004171B9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F6F0" w14:textId="0CD1D483" w:rsidR="004171B9" w:rsidRDefault="004171B9" w:rsidP="004171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171B9" w14:paraId="14D43E56" w14:textId="77777777" w:rsidTr="00832121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BA36" w14:textId="6E9D51E9" w:rsidR="004171B9" w:rsidRPr="00120882" w:rsidRDefault="004171B9" w:rsidP="004171B9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zkratový vypínací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Isc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851A" w14:textId="0E9EB514" w:rsidR="004171B9" w:rsidRPr="00120882" w:rsidRDefault="004171B9" w:rsidP="004171B9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E2E55" w14:textId="6A563FD6" w:rsidR="004171B9" w:rsidRDefault="004171B9" w:rsidP="004171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171B9" w14:paraId="2DF3B380" w14:textId="77777777" w:rsidTr="00832121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3892C" w14:textId="799587BE" w:rsidR="004171B9" w:rsidRPr="00120882" w:rsidRDefault="004171B9" w:rsidP="004171B9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Činitel prvního vypínacího pólu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22EBA" w14:textId="78858F2A" w:rsidR="004171B9" w:rsidRPr="00120882" w:rsidRDefault="004171B9" w:rsidP="004171B9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1,5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9C4A" w14:textId="51B34EBD" w:rsidR="004171B9" w:rsidRDefault="004171B9" w:rsidP="004171B9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6D04CD" w14:paraId="52E850C7" w14:textId="77777777" w:rsidTr="00B4495C">
        <w:trPr>
          <w:gridAfter w:val="1"/>
          <w:wAfter w:w="10" w:type="dxa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3EDE4" w14:textId="72EF4D32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</w:t>
            </w:r>
          </w:p>
        </w:tc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7A10EE" w14:textId="7B6E8284" w:rsidR="006D04CD" w:rsidRDefault="004171B9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6D04CD" w14:paraId="7A849237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C5B9" w14:textId="03B3FC84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 – t – CO – t‘ – CO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12579" w14:textId="2AEB027C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 – 0,3 s – CO – 3 min. - CO</w:t>
            </w:r>
          </w:p>
        </w:tc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4F92" w14:textId="77777777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6D04CD" w14:paraId="3045FA3E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FB36" w14:textId="785CDD66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(1x)</w:t>
            </w:r>
          </w:p>
        </w:tc>
      </w:tr>
      <w:tr w:rsidR="006D04CD" w14:paraId="4D56D307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DFC23" w14:textId="002958D7" w:rsidR="006D04CD" w:rsidRPr="00120882" w:rsidRDefault="00D62D5D" w:rsidP="006D04CD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E7580" w14:textId="7660B850" w:rsidR="006D04CD" w:rsidRPr="00120882" w:rsidRDefault="006D04CD" w:rsidP="006D04CD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7E7A" w14:textId="4A1F2CB7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6023191D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A30A" w14:textId="778BB950" w:rsidR="006D04CD" w:rsidRPr="00120882" w:rsidRDefault="006D04CD" w:rsidP="006D04CD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Volné signální kontakty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74E6" w14:textId="465133C3" w:rsidR="006D04CD" w:rsidRPr="00120882" w:rsidRDefault="006D04CD" w:rsidP="006D04CD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7338" w14:textId="29A4B779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3C813B39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74B59" w14:textId="343BA9DD" w:rsidR="006D04CD" w:rsidRPr="00120882" w:rsidRDefault="006D04CD" w:rsidP="006D04CD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258B2" w14:textId="6FF05DF2" w:rsidR="006D04CD" w:rsidRPr="00120882" w:rsidRDefault="006D04CD" w:rsidP="006D04CD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6373" w14:textId="2F1F6E55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2B6152" w14:paraId="5F8D06F6" w14:textId="77777777" w:rsidTr="0050021B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41274" w14:textId="344A5F67" w:rsidR="002B6152" w:rsidRPr="00120882" w:rsidRDefault="002B6152" w:rsidP="002B6152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4C6A8" w14:textId="243AC0A5" w:rsidR="002B6152" w:rsidRPr="00120882" w:rsidRDefault="002B6152" w:rsidP="002B6152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5DEB2" w14:textId="2FDE8E67" w:rsidR="002B6152" w:rsidRDefault="002B6152" w:rsidP="002B61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157C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B6152" w14:paraId="5F580F39" w14:textId="77777777" w:rsidTr="0050021B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10354" w14:textId="58627EE3" w:rsidR="002B6152" w:rsidRPr="00120882" w:rsidRDefault="002B6152" w:rsidP="002B6152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97FEF" w14:textId="1B6789A5" w:rsidR="002B6152" w:rsidRPr="00120882" w:rsidRDefault="002B6152" w:rsidP="002B6152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1600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EC89" w14:textId="7D9E7A75" w:rsidR="002B6152" w:rsidRDefault="002B6152" w:rsidP="002B61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157C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B6152" w14:paraId="140CB837" w14:textId="77777777" w:rsidTr="0050021B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D42C" w14:textId="12566901" w:rsidR="002B6152" w:rsidRPr="00120882" w:rsidRDefault="002B6152" w:rsidP="002B6152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48D5A" w14:textId="3266F821" w:rsidR="002B6152" w:rsidRPr="00120882" w:rsidRDefault="002B6152" w:rsidP="002B6152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F88B7" w14:textId="2203C521" w:rsidR="002B6152" w:rsidRDefault="002B6152" w:rsidP="002B61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157C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2B6152" w14:paraId="2700AA5A" w14:textId="77777777" w:rsidTr="0050021B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3C064" w14:textId="62E667AF" w:rsidR="002B6152" w:rsidRPr="00120882" w:rsidRDefault="002B6152" w:rsidP="002B6152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88ED2" w14:textId="32DEA2E6" w:rsidR="002B6152" w:rsidRPr="00120882" w:rsidRDefault="002B6152" w:rsidP="002B6152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C0DF7" w14:textId="07FEDE4F" w:rsidR="002B6152" w:rsidRDefault="002B6152" w:rsidP="002B615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E157C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6D04CD" w14:paraId="50434FC8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2670" w14:textId="349D56FB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(1x)</w:t>
            </w:r>
          </w:p>
        </w:tc>
      </w:tr>
      <w:tr w:rsidR="006D04CD" w14:paraId="7579D9BC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953B" w14:textId="74FB0ED5" w:rsidR="006D04CD" w:rsidRPr="00120882" w:rsidRDefault="00D62D5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1CFA6" w14:textId="5553E70E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7FDA2" w14:textId="30004D6B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13EED6D4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EFBD" w14:textId="0ED3F947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Volné signální kontakty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1BF9" w14:textId="750ECF90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F208" w14:textId="16A6CD2D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61DD32DF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44627" w14:textId="543DBF0C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42D6B" w14:textId="5FD71363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F4740" w14:textId="1819FFE2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67666ECD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2090" w14:textId="6E23DD2C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1E790" w14:textId="70E8C084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6272" w14:textId="5263EB67" w:rsidR="006D04CD" w:rsidRDefault="00FF6CE4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6D04CD" w14:paraId="091A8A83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11A4C" w14:textId="1E0BC713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proudu 5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jádrový</w:t>
            </w:r>
          </w:p>
        </w:tc>
      </w:tr>
      <w:tr w:rsidR="006D04CD" w14:paraId="77D60FBE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8035" w14:textId="602A8981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primární proud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34911" w14:textId="5AE9F3ED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150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-300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0CE3" w14:textId="7FE9B967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6048D71C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DD77" w14:textId="5C3FB1AC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sekundární proud všech jader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B0F4B" w14:textId="129006E1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1 A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6B41E" w14:textId="30A57287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4E3AE216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142E2" w14:textId="3A648EBA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Přetížitelnost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FBFA7" w14:textId="3EC436C2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120 %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448E" w14:textId="409AFF8C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2689950C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0526A" w14:textId="08758B5E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67FFA" w14:textId="77777777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88100" w14:textId="154A6BA3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4057A9CF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C21B" w14:textId="63FDC358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E49FF" w14:textId="1084BDF2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0,2S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10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97A5B" w14:textId="7AF01704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0B081290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3F3D" w14:textId="1642F9A8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90D95" w14:textId="0A2CB976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</w:t>
            </w:r>
            <w:r w:rsidR="00B96E84"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20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E1E0" w14:textId="65019A80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38F822F6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CDD07" w14:textId="2E8A0128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3.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30A9" w14:textId="22E6DC52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20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F7213" w14:textId="1B92B9C0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69F2ABD8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0C1D" w14:textId="28609E70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4.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778B9" w14:textId="26E8AA8A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20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0FEC" w14:textId="254E65EB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16A102FC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778E1" w14:textId="6922793B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5096F" w14:textId="130AC726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5P20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7BBEB" w14:textId="22DF126C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07DA5571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C4481" w14:textId="1F86B680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Orientace svorek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42119" w14:textId="77777777" w:rsidR="006D04CD" w:rsidRPr="0097070D" w:rsidRDefault="006D04CD" w:rsidP="006D04CD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P1 směrem k přípojnici,</w:t>
            </w:r>
          </w:p>
          <w:p w14:paraId="1DDCE33B" w14:textId="35467255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P2 směrem k trakčnímu měniči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60428" w14:textId="40D48EEE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23ACACE8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9D9FD" w14:textId="12C5A8B6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Integrovaný induktivní přístrojový transformátor napětí 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4 </w:t>
            </w: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jádrový</w:t>
            </w:r>
          </w:p>
        </w:tc>
      </w:tr>
      <w:tr w:rsidR="006D04CD" w14:paraId="20B491B6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20CA2" w14:textId="51CF1975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8036" w14:textId="11107672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110/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>3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7DE5" w14:textId="60418E8E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2E0A13A5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2897" w14:textId="3F9CBE31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sekundární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3E3E6" w14:textId="7B394247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0,1/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>3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ACD7D" w14:textId="4E06BE9E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07824385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0759C" w14:textId="731E5824" w:rsidR="006D04CD" w:rsidRPr="00120882" w:rsidRDefault="00CC5E1B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E105E">
              <w:rPr>
                <w:rFonts w:ascii="Arial" w:hAnsi="Arial" w:cs="Arial"/>
                <w:noProof/>
                <w:sz w:val="22"/>
                <w:szCs w:val="22"/>
              </w:rPr>
              <w:t>Jmenovitý napěťový činitel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C540" w14:textId="36400D1D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81173" w14:textId="73CB95DA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6CC45C1E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1BB1F" w14:textId="6A47B24A" w:rsidR="006D04CD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Parametry</w:t>
            </w:r>
          </w:p>
        </w:tc>
      </w:tr>
      <w:tr w:rsidR="006D04CD" w14:paraId="5B019325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ECC28" w14:textId="19F5B6C7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AEBAF" w14:textId="1462048D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0,2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15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0412F" w14:textId="6440BFF5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1E9603C2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6E1EF" w14:textId="5EF79377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67273" w14:textId="567F44F0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30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1A3CE" w14:textId="23110C46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60AFECB2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EEDB" w14:textId="0C6B476D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3.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A4F68" w14:textId="590F4B43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50866" w14:textId="60108CFB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3C5C4CF3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58FB" w14:textId="32DC5474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4.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A79BD" w14:textId="0555651C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TP 3P / 30 VA 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D185C" w14:textId="75FD51D2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705215EB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0E3B7" w14:textId="66175EA1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Modul připojení na holé vodiče a to včetně průchodek a SF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izolovaných vodičů, až po proudovou svorku pro připojení holých vodičů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AA5E" w14:textId="29963143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ANO, min. do průřezu 240 mm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0852F" w14:textId="189EC89D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6962A810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FBAE8" w14:textId="01ECAAF7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2045D" w14:textId="6F676E1D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E3276" w14:textId="1E82ECDA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5BB79112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66DCB" w14:textId="1D7F1564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1.</w:t>
            </w:r>
            <w:r w:rsidR="00A93E6E">
              <w:rPr>
                <w:rFonts w:ascii="Arial" w:hAnsi="Arial" w:cs="Arial"/>
                <w:noProof/>
                <w:sz w:val="22"/>
                <w:szCs w:val="22"/>
              </w:rPr>
              <w:t xml:space="preserve"> a 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 PTP a 1.</w:t>
            </w:r>
            <w:r w:rsidR="00A93E6E">
              <w:rPr>
                <w:rFonts w:ascii="Arial" w:hAnsi="Arial" w:cs="Arial"/>
                <w:noProof/>
                <w:sz w:val="22"/>
                <w:szCs w:val="22"/>
              </w:rPr>
              <w:t xml:space="preserve"> a 2.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jádro PTN bude s úředním ověřením (ocejchování pro účely obchodního/fakturačního měření el. energie), s protokolem o tomto ověření platným pro Českou republiku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EC184" w14:textId="6964B7BF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2A457" w14:textId="1FC53B6B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0797B93F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33011" w14:textId="0115C187" w:rsidR="006D04CD" w:rsidRPr="00B149E0" w:rsidRDefault="006D04CD" w:rsidP="006D04CD">
            <w:pPr>
              <w:tabs>
                <w:tab w:val="num" w:pos="1843"/>
                <w:tab w:val="left" w:pos="6521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6B3E3AAF">
              <w:rPr>
                <w:rFonts w:ascii="Arial" w:hAnsi="Arial" w:cs="Arial"/>
                <w:b/>
                <w:bCs/>
                <w:noProof/>
                <w:sz w:val="22"/>
                <w:szCs w:val="22"/>
              </w:rPr>
              <w:t>Pole transformátoru T103 (vývodové pole s vypínačem) – AEA05 (SŽ)</w:t>
            </w:r>
          </w:p>
        </w:tc>
      </w:tr>
      <w:tr w:rsidR="006D04CD" w14:paraId="1BA29646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A5AC9" w14:textId="49480099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Jmenovité napětí Ur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B400" w14:textId="6A4BC0C0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B3BD1" w14:textId="10AE49A5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29270A93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BAAA2" w14:textId="772E776A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Počet pólů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DF354" w14:textId="4CA80C67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9543" w14:textId="094BEE60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785EC7FF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59EE" w14:textId="37D1A151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D4BA" w14:textId="0026740D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 – 1 ks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D889" w14:textId="66698BCA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0972713D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B85BC" w14:textId="5E3EBF1C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Přípojnice s kombinovaným odpojovačem a uzemňovačem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66021" w14:textId="28366B58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29BDD" w14:textId="7A24A4BD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55A35D66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EDFB2" w14:textId="4AC0CC7C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Rozdělovací modul trojpól / jednopól (trifikátor)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85B6C" w14:textId="61718FC1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 - 1 ks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81B13" w14:textId="6AD0D720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2C0CA6DB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3066A" w14:textId="5CA4CFBB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Izolátorové průchodky typu SF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VZDUCH (123 kV/1600 A)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1415" w14:textId="39C21300" w:rsidR="006D04CD" w:rsidRPr="00120882" w:rsidRDefault="006D04CD" w:rsidP="006D04CD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 - 3 ks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41F8" w14:textId="68D9D930" w:rsidR="006D04CD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4B6D15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6D04CD" w14:paraId="06FBFC52" w14:textId="77777777" w:rsidTr="00B4495C">
        <w:trPr>
          <w:trHeight w:val="485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E8C5F" w14:textId="595FDD17" w:rsidR="006D04CD" w:rsidRPr="004B6D15" w:rsidRDefault="006D04CD" w:rsidP="006D04CD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Vypínač (1x)</w:t>
            </w:r>
          </w:p>
        </w:tc>
      </w:tr>
      <w:tr w:rsidR="0083474C" w14:paraId="0C574441" w14:textId="77777777" w:rsidTr="0026555B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872C" w14:textId="219537A1" w:rsidR="0083474C" w:rsidRPr="00120882" w:rsidRDefault="0083474C" w:rsidP="0083474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Počet zapínacích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D4AFF" w14:textId="7483D8C7" w:rsidR="0083474C" w:rsidRPr="00120882" w:rsidRDefault="0083474C" w:rsidP="0083474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2F253" w14:textId="5C52B2F3" w:rsidR="0083474C" w:rsidRPr="004B6D15" w:rsidRDefault="0083474C" w:rsidP="0083474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17DD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474C" w14:paraId="36878223" w14:textId="77777777" w:rsidTr="0026555B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2CE3" w14:textId="01203A77" w:rsidR="0083474C" w:rsidRPr="00120882" w:rsidRDefault="0083474C" w:rsidP="0083474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Počet vypínacích cívek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A794" w14:textId="4C6F978F" w:rsidR="0083474C" w:rsidRPr="00120882" w:rsidRDefault="0083474C" w:rsidP="0083474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9AB90" w14:textId="6BA7EF50" w:rsidR="0083474C" w:rsidRPr="004B6D15" w:rsidRDefault="0083474C" w:rsidP="0083474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17DD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474C" w14:paraId="40CD915F" w14:textId="77777777" w:rsidTr="0026555B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855DB" w14:textId="701628DB" w:rsidR="0083474C" w:rsidRPr="00120882" w:rsidRDefault="0083474C" w:rsidP="0083474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Počítadlo spínacích funkcí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25D90" w14:textId="1D2A520C" w:rsidR="0083474C" w:rsidRPr="00120882" w:rsidRDefault="0083474C" w:rsidP="0083474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Bez možnosti nulování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678F" w14:textId="2494C481" w:rsidR="0083474C" w:rsidRPr="004B6D15" w:rsidRDefault="0083474C" w:rsidP="0083474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17DD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474C" w14:paraId="1D9037F3" w14:textId="77777777" w:rsidTr="0026555B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F98BC" w14:textId="7B9A4CD4" w:rsidR="0083474C" w:rsidRPr="00120882" w:rsidRDefault="0083474C" w:rsidP="0083474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Volné signální kontakty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31A19" w14:textId="6982633D" w:rsidR="0083474C" w:rsidRPr="00120882" w:rsidRDefault="0083474C" w:rsidP="0083474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9 ZAP, 9 VYP, 2 PŘECH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F498" w14:textId="7A4346D3" w:rsidR="0083474C" w:rsidRPr="004B6D15" w:rsidRDefault="0083474C" w:rsidP="0083474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17DD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474C" w14:paraId="7553F5E6" w14:textId="77777777" w:rsidTr="0026555B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F39DD" w14:textId="4A260FAC" w:rsidR="0083474C" w:rsidRPr="00120882" w:rsidRDefault="0083474C" w:rsidP="0083474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BB0B8" w14:textId="313424A2" w:rsidR="0083474C" w:rsidRPr="00120882" w:rsidRDefault="0083474C" w:rsidP="0083474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Elektromotorický s pružinovým střadačem,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jednopohonový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77018" w14:textId="0201152D" w:rsidR="0083474C" w:rsidRPr="004B6D15" w:rsidRDefault="0083474C" w:rsidP="0083474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17DD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83474C" w14:paraId="038E0CDA" w14:textId="77777777" w:rsidTr="0026555B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D66B4" w14:textId="386E2AF3" w:rsidR="0083474C" w:rsidRPr="00120882" w:rsidRDefault="0083474C" w:rsidP="0083474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Možnosti OZ cyklu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9D264" w14:textId="75728CC8" w:rsidR="0083474C" w:rsidRPr="00120882" w:rsidRDefault="0083474C" w:rsidP="0083474C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 pólový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3FB6" w14:textId="7E961106" w:rsidR="0083474C" w:rsidRPr="004B6D15" w:rsidRDefault="0083474C" w:rsidP="0083474C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17DD4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00A5" w14:paraId="0758D879" w14:textId="77777777" w:rsidTr="00D05CE4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7875C" w14:textId="32760C1B" w:rsidR="00C900A5" w:rsidRPr="00120882" w:rsidRDefault="00C900A5" w:rsidP="00C900A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C6C4" w14:textId="75BB28EB" w:rsidR="00C900A5" w:rsidRPr="00120882" w:rsidRDefault="00C900A5" w:rsidP="00C900A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07DF" w14:textId="1F94640C" w:rsidR="00C900A5" w:rsidRPr="004B6D15" w:rsidRDefault="00C900A5" w:rsidP="00C900A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C3B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C900A5" w14:paraId="0F698747" w14:textId="77777777" w:rsidTr="00D05CE4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AA747" w14:textId="73235307" w:rsidR="00C900A5" w:rsidRPr="00120882" w:rsidRDefault="00C900A5" w:rsidP="00C900A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01CF1" w14:textId="7A400CAA" w:rsidR="00C900A5" w:rsidRPr="00120882" w:rsidRDefault="00672D31" w:rsidP="00C900A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C900A5">
              <w:rPr>
                <w:rFonts w:ascii="Arial" w:hAnsi="Arial" w:cs="Arial"/>
                <w:noProof/>
                <w:sz w:val="22"/>
                <w:szCs w:val="22"/>
              </w:rPr>
              <w:t>1600</w:t>
            </w:r>
            <w:r w:rsidR="00C900A5"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334B4" w14:textId="1ACEEEA9" w:rsidR="00C900A5" w:rsidRPr="004B6D15" w:rsidRDefault="00C900A5" w:rsidP="00C900A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C3B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C900A5" w14:paraId="392136B6" w14:textId="77777777" w:rsidTr="00D05CE4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776DF" w14:textId="4112F5FF" w:rsidR="00C900A5" w:rsidRPr="00120882" w:rsidRDefault="00C900A5" w:rsidP="00C900A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83F2D" w14:textId="22091174" w:rsidR="00C900A5" w:rsidRPr="00120882" w:rsidRDefault="00C900A5" w:rsidP="00C900A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C65FB" w14:textId="0FA69C1E" w:rsidR="00C900A5" w:rsidRPr="004B6D15" w:rsidRDefault="00C900A5" w:rsidP="00C900A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C3B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C900A5" w14:paraId="426549EB" w14:textId="77777777" w:rsidTr="00D05CE4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A681" w14:textId="70820180" w:rsidR="00C900A5" w:rsidRPr="00120882" w:rsidRDefault="00C900A5" w:rsidP="00C900A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7A28" w14:textId="0AF19E7D" w:rsidR="00C900A5" w:rsidRPr="00120882" w:rsidRDefault="00C900A5" w:rsidP="00C900A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71B76" w14:textId="05BFF2C2" w:rsidR="00C900A5" w:rsidRPr="004B6D15" w:rsidRDefault="00C900A5" w:rsidP="00C900A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C3B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C900A5" w14:paraId="20DFF093" w14:textId="77777777" w:rsidTr="00D05CE4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A439" w14:textId="4C8AA96A" w:rsidR="00C900A5" w:rsidRPr="00120882" w:rsidRDefault="00C900A5" w:rsidP="00C900A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zkratový zapínací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Ima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EF1A" w14:textId="7D28E489" w:rsidR="00C900A5" w:rsidRPr="00120882" w:rsidRDefault="00C900A5" w:rsidP="00C900A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B4D4" w14:textId="2FD0B75F" w:rsidR="00C900A5" w:rsidRPr="004B6D15" w:rsidRDefault="00C900A5" w:rsidP="00C900A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C3B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C900A5" w14:paraId="17EF7A75" w14:textId="77777777" w:rsidTr="00D05CE4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CFCC9" w14:textId="49AE2721" w:rsidR="00C900A5" w:rsidRPr="00120882" w:rsidRDefault="00C900A5" w:rsidP="00C900A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zkratový vypínací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Isc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8C80" w14:textId="0223EDD8" w:rsidR="00C900A5" w:rsidRPr="00120882" w:rsidRDefault="00C900A5" w:rsidP="00C900A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F066" w14:textId="75178882" w:rsidR="00C900A5" w:rsidRPr="004B6D15" w:rsidRDefault="00C900A5" w:rsidP="00C900A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9C3B5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81AB1" w14:paraId="6B39A1AF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A8A7" w14:textId="37683968" w:rsidR="00481AB1" w:rsidRPr="00120882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Činitel prvního vypínacího pólu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F9D2" w14:textId="346F1EA1" w:rsidR="00481AB1" w:rsidRPr="00120882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1,5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9707" w14:textId="77777777" w:rsidR="00481AB1" w:rsidRPr="004B6D15" w:rsidRDefault="00481AB1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481AB1" w14:paraId="6F0C2A82" w14:textId="77777777" w:rsidTr="00B4495C">
        <w:trPr>
          <w:gridAfter w:val="1"/>
          <w:wAfter w:w="10" w:type="dxa"/>
        </w:trPr>
        <w:tc>
          <w:tcPr>
            <w:tcW w:w="75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C525" w14:textId="58B94A66" w:rsidR="00481AB1" w:rsidRPr="00120882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sled spínání podle ČSN EN 62271-100</w:t>
            </w:r>
          </w:p>
        </w:tc>
        <w:tc>
          <w:tcPr>
            <w:tcW w:w="18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12EC9E" w14:textId="17843106" w:rsidR="00481AB1" w:rsidRPr="004B6D15" w:rsidRDefault="00C900A5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81AB1" w14:paraId="6B2F1EBA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7B783" w14:textId="713E4036" w:rsidR="00481AB1" w:rsidRPr="00120882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 – t – CO – t‘ – CO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E0D9" w14:textId="7C325079" w:rsidR="00481AB1" w:rsidRPr="00120882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 – 0,3 s – CO – 3 min. - CO</w:t>
            </w:r>
          </w:p>
        </w:tc>
        <w:tc>
          <w:tcPr>
            <w:tcW w:w="18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9D0E2" w14:textId="77777777" w:rsidR="00481AB1" w:rsidRPr="004B6D15" w:rsidRDefault="00481AB1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</w:p>
        </w:tc>
      </w:tr>
      <w:tr w:rsidR="00481AB1" w14:paraId="78F14C80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C9BC9" w14:textId="318D84F6" w:rsidR="00481AB1" w:rsidRPr="004B6D15" w:rsidRDefault="00481AB1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(1x)</w:t>
            </w:r>
          </w:p>
        </w:tc>
      </w:tr>
      <w:tr w:rsidR="00C114A2" w14:paraId="2DF7751C" w14:textId="77777777" w:rsidTr="00D5205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40FE" w14:textId="486BD2A7" w:rsidR="00C114A2" w:rsidRPr="00120882" w:rsidRDefault="00D62D5D" w:rsidP="00C114A2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B4278" w14:textId="1D6A0DB3" w:rsidR="00C114A2" w:rsidRPr="00120882" w:rsidRDefault="00C114A2" w:rsidP="00C114A2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A22D" w14:textId="7B1A4660" w:rsidR="00C114A2" w:rsidRPr="004B6D15" w:rsidRDefault="00C114A2" w:rsidP="00C114A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114A2" w14:paraId="0D21AFE0" w14:textId="77777777" w:rsidTr="00D5205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351A" w14:textId="089C3FF5" w:rsidR="00C114A2" w:rsidRPr="00120882" w:rsidRDefault="00C114A2" w:rsidP="00C114A2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Volné signální kontakty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F798" w14:textId="6D4E48C2" w:rsidR="00C114A2" w:rsidRPr="00120882" w:rsidRDefault="00C114A2" w:rsidP="00C114A2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5132" w14:textId="48942596" w:rsidR="00C114A2" w:rsidRPr="004B6D15" w:rsidRDefault="00C114A2" w:rsidP="00C114A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114A2" w14:paraId="5A9C4D75" w14:textId="77777777" w:rsidTr="00D5205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4ED81" w14:textId="6F4A2180" w:rsidR="00C114A2" w:rsidRPr="00120882" w:rsidRDefault="00C114A2" w:rsidP="00C114A2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527F" w14:textId="09F4226A" w:rsidR="00C114A2" w:rsidRPr="00120882" w:rsidRDefault="00C114A2" w:rsidP="00C114A2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18371" w14:textId="2C457CD6" w:rsidR="00C114A2" w:rsidRPr="004B6D15" w:rsidRDefault="00C114A2" w:rsidP="00C114A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900A5" w14:paraId="5BBE96EA" w14:textId="77777777" w:rsidTr="002040EB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2311" w14:textId="14C24704" w:rsidR="00C900A5" w:rsidRPr="00120882" w:rsidRDefault="00C900A5" w:rsidP="00C900A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3046" w14:textId="7C2B26D6" w:rsidR="00C900A5" w:rsidRPr="00120882" w:rsidRDefault="00C900A5" w:rsidP="00C900A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B2E4" w14:textId="34AC1460" w:rsidR="00C900A5" w:rsidRPr="004B6D15" w:rsidRDefault="00C900A5" w:rsidP="00C900A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8427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C900A5" w14:paraId="3CFD0555" w14:textId="77777777" w:rsidTr="002040EB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070CA" w14:textId="74BA1793" w:rsidR="00C900A5" w:rsidRPr="00120882" w:rsidRDefault="00C900A5" w:rsidP="00C900A5">
            <w:pPr>
              <w:tabs>
                <w:tab w:val="left" w:pos="4678"/>
              </w:tabs>
              <w:spacing w:before="60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prou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d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3D0CC" w14:textId="5FD3405D" w:rsidR="00C900A5" w:rsidRPr="00120882" w:rsidRDefault="00567774" w:rsidP="00C900A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min. </w:t>
            </w:r>
            <w:r w:rsidR="00C900A5">
              <w:rPr>
                <w:rFonts w:ascii="Arial" w:hAnsi="Arial" w:cs="Arial"/>
                <w:noProof/>
                <w:sz w:val="22"/>
                <w:szCs w:val="22"/>
              </w:rPr>
              <w:t>1600</w:t>
            </w:r>
            <w:r w:rsidR="00C900A5"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DECA9" w14:textId="4F08D2D8" w:rsidR="00C900A5" w:rsidRPr="004B6D15" w:rsidRDefault="00C900A5" w:rsidP="00C900A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8427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C900A5" w14:paraId="4E59F876" w14:textId="77777777" w:rsidTr="002040EB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641F" w14:textId="5816530F" w:rsidR="00C900A5" w:rsidRPr="00120882" w:rsidRDefault="00C900A5" w:rsidP="00C900A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>Jmenovitý krátkodobý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7D5BA" w14:textId="30316E53" w:rsidR="00C900A5" w:rsidRPr="00120882" w:rsidRDefault="00C900A5" w:rsidP="00C900A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31,5 kA/1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F997" w14:textId="70CF96BB" w:rsidR="00C900A5" w:rsidRPr="004B6D15" w:rsidRDefault="00C900A5" w:rsidP="00C900A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8427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C900A5" w14:paraId="4200CBF4" w14:textId="77777777" w:rsidTr="002040EB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CB02" w14:textId="4245A3F5" w:rsidR="00C900A5" w:rsidRPr="00120882" w:rsidRDefault="00C900A5" w:rsidP="00C900A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dynamický výdržný proud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DC81" w14:textId="19E1F499" w:rsidR="00C900A5" w:rsidRPr="00120882" w:rsidRDefault="00C900A5" w:rsidP="00C900A5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min. 80 kA/1 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0ECFE" w14:textId="4AAFB177" w:rsidR="00C900A5" w:rsidRPr="004B6D15" w:rsidRDefault="00C900A5" w:rsidP="00C900A5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38427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81AB1" w14:paraId="1DCE27E3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40E87" w14:textId="67B1C104" w:rsidR="00481AB1" w:rsidRPr="004B6D15" w:rsidRDefault="00481AB1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(1x)</w:t>
            </w:r>
          </w:p>
        </w:tc>
      </w:tr>
      <w:tr w:rsidR="00C114A2" w14:paraId="5D049872" w14:textId="77777777" w:rsidTr="00696990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F6F3" w14:textId="3D69DCAA" w:rsidR="00C114A2" w:rsidRPr="00120882" w:rsidRDefault="00D62D5D" w:rsidP="00C114A2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86B2" w14:textId="237BBCCB" w:rsidR="00C114A2" w:rsidRPr="00120882" w:rsidRDefault="00C114A2" w:rsidP="00C114A2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19E7" w14:textId="077136BF" w:rsidR="00C114A2" w:rsidRPr="004B6D15" w:rsidRDefault="00C114A2" w:rsidP="00C114A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114A2" w14:paraId="18F084A6" w14:textId="77777777" w:rsidTr="00696990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92BFA" w14:textId="5D066E84" w:rsidR="00C114A2" w:rsidRPr="00120882" w:rsidRDefault="00C114A2" w:rsidP="00C114A2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Volné signální kontakty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8D223" w14:textId="5ACAB5B0" w:rsidR="00C114A2" w:rsidRPr="00120882" w:rsidRDefault="00C114A2" w:rsidP="00C114A2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6B05" w14:textId="1D4DE10E" w:rsidR="00C114A2" w:rsidRPr="004B6D15" w:rsidRDefault="00C114A2" w:rsidP="00C114A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C114A2" w14:paraId="0AB902E6" w14:textId="77777777" w:rsidTr="00696990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D8202" w14:textId="2DA904D1" w:rsidR="00C114A2" w:rsidRPr="00120882" w:rsidRDefault="00C114A2" w:rsidP="00C114A2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17F4A" w14:textId="482AA4A3" w:rsidR="00C114A2" w:rsidRPr="00120882" w:rsidRDefault="00C114A2" w:rsidP="00C114A2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F754" w14:textId="4FBF9B3E" w:rsidR="00C114A2" w:rsidRPr="004B6D15" w:rsidRDefault="00C114A2" w:rsidP="00C114A2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E2C70" w14:paraId="6BC9301A" w14:textId="77777777" w:rsidTr="00C46EB0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E148A" w14:textId="40BFD79C" w:rsidR="004E2C70" w:rsidRPr="00120882" w:rsidRDefault="004E2C70" w:rsidP="004E2C70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Ovládací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9AD3" w14:textId="1ABF48C7" w:rsidR="004E2C70" w:rsidRPr="00120882" w:rsidRDefault="004E2C70" w:rsidP="004E2C70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35F7" w14:textId="5437C12E" w:rsidR="004E2C70" w:rsidRPr="004B6D15" w:rsidRDefault="004E2C70" w:rsidP="004E2C7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84FB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81AB1" w14:paraId="4E2758F9" w14:textId="77777777" w:rsidTr="00B4495C">
        <w:trPr>
          <w:trHeight w:val="287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E7E11" w14:textId="1C161065" w:rsidR="00481AB1" w:rsidRPr="004B6D15" w:rsidRDefault="00481AB1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proudu 5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jádrový</w:t>
            </w:r>
          </w:p>
        </w:tc>
      </w:tr>
      <w:tr w:rsidR="004E2C70" w14:paraId="1FC9EFA4" w14:textId="77777777" w:rsidTr="005F0B65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D199A" w14:textId="2FF460A9" w:rsidR="004E2C70" w:rsidRPr="00120882" w:rsidRDefault="004E2C70" w:rsidP="004E2C70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primární proud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1E48" w14:textId="3F476EFC" w:rsidR="004E2C70" w:rsidRPr="00120882" w:rsidRDefault="004E2C70" w:rsidP="004E2C70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100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-</w:t>
            </w:r>
            <w:r w:rsidR="0040450D"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00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29B3B" w14:textId="423D8F7D" w:rsidR="004E2C70" w:rsidRPr="004B6D15" w:rsidRDefault="004E2C70" w:rsidP="004E2C7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1096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E2C70" w14:paraId="569FEDEE" w14:textId="77777777" w:rsidTr="005F0B65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2BD0" w14:textId="4F933FD2" w:rsidR="004E2C70" w:rsidRPr="00120882" w:rsidRDefault="004E2C70" w:rsidP="004E2C70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Jmenovitý sekundární proud všech jader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9E1B" w14:textId="52BB7AA2" w:rsidR="004E2C70" w:rsidRPr="00120882" w:rsidRDefault="004E2C70" w:rsidP="004E2C70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 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5FF3" w14:textId="4EB68B8C" w:rsidR="004E2C70" w:rsidRPr="004B6D15" w:rsidRDefault="004E2C70" w:rsidP="004E2C7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1096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E2C70" w14:paraId="51630988" w14:textId="77777777" w:rsidTr="005F0B65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798A7" w14:textId="3F4346FD" w:rsidR="004E2C70" w:rsidRPr="00120882" w:rsidRDefault="004E2C70" w:rsidP="004E2C70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Přetížitelnost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2CAA" w14:textId="609A0B99" w:rsidR="004E2C70" w:rsidRPr="00120882" w:rsidRDefault="004E2C70" w:rsidP="004E2C70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120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%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421B" w14:textId="4C144B3B" w:rsidR="004E2C70" w:rsidRPr="004B6D15" w:rsidRDefault="004E2C70" w:rsidP="004E2C7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1096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2283E" w14:paraId="319796E6" w14:textId="77777777" w:rsidTr="005B02C4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18CD5" w14:textId="15996999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Výkony jader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ACD5" w14:textId="77777777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73EF8" w14:textId="7392745D" w:rsidR="0002283E" w:rsidRPr="004B6D15" w:rsidRDefault="0002283E" w:rsidP="000228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E541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2283E" w14:paraId="27071ADC" w14:textId="77777777" w:rsidTr="005B02C4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C9EA8" w14:textId="352ACD9F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F6214" w14:textId="5182AC3D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0,2S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10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28B4E" w14:textId="5C8F88A9" w:rsidR="0002283E" w:rsidRPr="004B6D15" w:rsidRDefault="0002283E" w:rsidP="000228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E541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2283E" w14:paraId="6576C2B8" w14:textId="77777777" w:rsidTr="005B02C4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3693" w14:textId="69A41712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7847" w14:textId="04138F80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20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2EB39" w14:textId="3EF28E03" w:rsidR="0002283E" w:rsidRPr="004B6D15" w:rsidRDefault="0002283E" w:rsidP="000228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E541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2283E" w14:paraId="4D8E06EF" w14:textId="77777777" w:rsidTr="005B02C4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904F5" w14:textId="365D6668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3.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FE500" w14:textId="076E7D3C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20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FB1B" w14:textId="5946F9A0" w:rsidR="0002283E" w:rsidRPr="004B6D15" w:rsidRDefault="0002283E" w:rsidP="000228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E541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2283E" w14:paraId="5667FFC5" w14:textId="77777777" w:rsidTr="005B02C4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CEDA4" w14:textId="02613FF0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4.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59F37" w14:textId="5713AC69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5P20 / 20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9FDBC" w14:textId="33D204A5" w:rsidR="0002283E" w:rsidRPr="004B6D15" w:rsidRDefault="0002283E" w:rsidP="000228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E541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2283E" w14:paraId="79C3430E" w14:textId="77777777" w:rsidTr="005B02C4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06AC" w14:textId="59CEE3E4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5.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8FA15" w14:textId="69FB8F68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5P20 /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30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CC5F" w14:textId="44821512" w:rsidR="0002283E" w:rsidRPr="004B6D15" w:rsidRDefault="0002283E" w:rsidP="000228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CE541A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2E94A55A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7B87" w14:textId="72B986E2" w:rsidR="00481AB1" w:rsidRPr="00120882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Orientace svorek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880D7" w14:textId="77777777" w:rsidR="00481AB1" w:rsidRPr="0097070D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P1 směrem k přípojnici,</w:t>
            </w:r>
          </w:p>
          <w:p w14:paraId="6EBFC53A" w14:textId="73F391F1" w:rsidR="00481AB1" w:rsidRPr="00120882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sz w:val="22"/>
                <w:szCs w:val="22"/>
              </w:rPr>
              <w:t>P2 směrem k transformátoru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E4472" w14:textId="6D3C7C59" w:rsidR="00481AB1" w:rsidRPr="004B6D15" w:rsidRDefault="0002283E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1096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4F944C18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F98C" w14:textId="2183B888" w:rsidR="00481AB1" w:rsidRPr="004B6D15" w:rsidRDefault="00481AB1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Integrovaný induktivní přístrojový transformátor napětí </w:t>
            </w:r>
            <w:r w:rsidR="001A201C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4 </w:t>
            </w: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jádrový</w:t>
            </w:r>
          </w:p>
        </w:tc>
      </w:tr>
      <w:tr w:rsidR="0002283E" w14:paraId="4E9E87E6" w14:textId="77777777" w:rsidTr="00E04C09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5E16" w14:textId="2FD8AA42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D34AE" w14:textId="26086E5C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110/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>3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AC403" w14:textId="427CA84B" w:rsidR="0002283E" w:rsidRPr="004B6D15" w:rsidRDefault="0002283E" w:rsidP="000228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3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2283E" w14:paraId="6E066AA4" w14:textId="77777777" w:rsidTr="00E04C09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82591" w14:textId="2C7E84BB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sekundární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CDEC" w14:textId="0CB6D473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0,1/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>3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98A96" w14:textId="43511F16" w:rsidR="0002283E" w:rsidRPr="004B6D15" w:rsidRDefault="0002283E" w:rsidP="000228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3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2283E" w14:paraId="4CE0B34F" w14:textId="77777777" w:rsidTr="00E04C09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00BB" w14:textId="5D010370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97070D">
              <w:rPr>
                <w:rFonts w:ascii="Arial" w:hAnsi="Arial" w:cs="Arial"/>
                <w:noProof/>
                <w:color w:val="000000" w:themeColor="text1"/>
                <w:sz w:val="22"/>
                <w:szCs w:val="22"/>
              </w:rPr>
              <w:t>Jmenovitý napěťový činitel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6AFD2" w14:textId="0AEDBA5B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3D360" w14:textId="1A2260AB" w:rsidR="0002283E" w:rsidRPr="004B6D15" w:rsidRDefault="0002283E" w:rsidP="000228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3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2283E" w14:paraId="200D5FE2" w14:textId="77777777" w:rsidTr="00E04C09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C8B2" w14:textId="5D12E04A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Parametry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F3D30" w14:textId="77777777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B432F" w14:textId="33E33326" w:rsidR="0002283E" w:rsidRPr="004B6D15" w:rsidRDefault="0002283E" w:rsidP="000228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3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D2547" w14:paraId="48399D2F" w14:textId="77777777" w:rsidTr="00E04C09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9233" w14:textId="5F088CF6" w:rsidR="007D2547" w:rsidRPr="00120882" w:rsidRDefault="007D2547" w:rsidP="007D2547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87376" w14:textId="284FC578" w:rsidR="007D2547" w:rsidRPr="00120882" w:rsidRDefault="007D2547" w:rsidP="007D2547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TP </w:t>
            </w:r>
            <w:r w:rsidRPr="00120882">
              <w:rPr>
                <w:rFonts w:ascii="Arial" w:hAnsi="Arial" w:cs="Arial"/>
                <w:noProof/>
                <w:sz w:val="22"/>
                <w:szCs w:val="22"/>
                <w:u w:val="single"/>
              </w:rPr>
              <w:t>0,2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15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253E7" w14:textId="2E2E0708" w:rsidR="007D2547" w:rsidRPr="004B6D15" w:rsidRDefault="007D2547" w:rsidP="007D25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3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D2547" w14:paraId="244D4E55" w14:textId="77777777" w:rsidTr="00E04C09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FECDD" w14:textId="400996C9" w:rsidR="007D2547" w:rsidRPr="00120882" w:rsidRDefault="007D2547" w:rsidP="007D2547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BD7D" w14:textId="3A2FC4FB" w:rsidR="007D2547" w:rsidRPr="00120882" w:rsidRDefault="007D2547" w:rsidP="007D2547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2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/ 30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5121" w14:textId="36D089A9" w:rsidR="007D2547" w:rsidRPr="004B6D15" w:rsidRDefault="007D2547" w:rsidP="007D25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3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D2547" w14:paraId="2EA71316" w14:textId="77777777" w:rsidTr="00E04C09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2E9B9" w14:textId="2062E1A6" w:rsidR="007D2547" w:rsidRPr="00120882" w:rsidRDefault="007D2547" w:rsidP="007D2547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3.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D25B1" w14:textId="37DD7CA3" w:rsidR="007D2547" w:rsidRPr="00120882" w:rsidRDefault="007D2547" w:rsidP="007D2547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BB5B8" w14:textId="793DE45E" w:rsidR="007D2547" w:rsidRPr="004B6D15" w:rsidRDefault="007D2547" w:rsidP="007D25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3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D2547" w14:paraId="3B43446B" w14:textId="77777777" w:rsidTr="00E04C09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54C6" w14:textId="58A7D739" w:rsidR="007D2547" w:rsidRPr="00120882" w:rsidRDefault="007D2547" w:rsidP="007D2547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4.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0100" w14:textId="61D8DCD2" w:rsidR="007D2547" w:rsidRPr="00120882" w:rsidRDefault="007D2547" w:rsidP="007D2547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4B5E" w14:textId="566EF165" w:rsidR="007D2547" w:rsidRPr="004B6D15" w:rsidRDefault="007D2547" w:rsidP="007D25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7A3577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07E611C9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B6888" w14:textId="2A4D097F" w:rsidR="00481AB1" w:rsidRPr="004B6D15" w:rsidRDefault="00481AB1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Integrovaný induktivní přístrojový transformátor napětí 3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</w:t>
            </w: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jádrový – na hlavních přípojnicích</w:t>
            </w:r>
          </w:p>
        </w:tc>
      </w:tr>
      <w:tr w:rsidR="0002283E" w14:paraId="13AE83B8" w14:textId="77777777" w:rsidTr="00A6216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0079" w14:textId="4C3FBFDD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primární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DB21" w14:textId="44B04F6F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110/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>3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64B2B" w14:textId="5A28D07E" w:rsidR="0002283E" w:rsidRPr="004B6D15" w:rsidRDefault="0002283E" w:rsidP="000228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232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2283E" w14:paraId="30BD1BFA" w14:textId="77777777" w:rsidTr="00A6216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FEE2E" w14:textId="3AE44079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Jmenovité sekundární napětí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275C" w14:textId="618A320E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0,1/</w:t>
            </w:r>
            <w:r w:rsidRPr="00CA4E68">
              <w:rPr>
                <w:rFonts w:ascii="Symbol" w:hAnsi="Symbol"/>
                <w:sz w:val="22"/>
                <w:szCs w:val="22"/>
              </w:rPr>
              <w:t></w:t>
            </w:r>
            <w:r w:rsidRPr="00120882">
              <w:rPr>
                <w:rFonts w:ascii="Arial" w:hAnsi="Arial" w:cs="Arial"/>
                <w:sz w:val="22"/>
                <w:szCs w:val="22"/>
              </w:rPr>
              <w:t>3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EDA9" w14:textId="6AD356A0" w:rsidR="0002283E" w:rsidRPr="004B6D15" w:rsidRDefault="0002283E" w:rsidP="000228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232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2283E" w14:paraId="7D424D91" w14:textId="77777777" w:rsidTr="00A62168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70668" w14:textId="4E77924C" w:rsidR="0002283E" w:rsidRPr="00120882" w:rsidRDefault="00540520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DE105E">
              <w:rPr>
                <w:rFonts w:ascii="Arial" w:hAnsi="Arial" w:cs="Arial"/>
                <w:noProof/>
                <w:sz w:val="22"/>
                <w:szCs w:val="22"/>
              </w:rPr>
              <w:t>Jmenovitý napěťový činitel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B3A5" w14:textId="0DAF2399" w:rsidR="0002283E" w:rsidRPr="00120882" w:rsidRDefault="0002283E" w:rsidP="0002283E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sz w:val="22"/>
                <w:szCs w:val="22"/>
              </w:rPr>
              <w:t>1,9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1C86A" w14:textId="48AF24B2" w:rsidR="0002283E" w:rsidRPr="004B6D15" w:rsidRDefault="0002283E" w:rsidP="0002283E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23276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02283E" w14:paraId="2717FDD6" w14:textId="77777777" w:rsidTr="00C31C54">
        <w:trPr>
          <w:gridAfter w:val="1"/>
          <w:wAfter w:w="10" w:type="dxa"/>
        </w:trPr>
        <w:tc>
          <w:tcPr>
            <w:tcW w:w="9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3B84" w14:textId="1DF8E8A8" w:rsidR="0002283E" w:rsidRPr="004B6D15" w:rsidRDefault="0002283E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Parametry</w:t>
            </w:r>
          </w:p>
        </w:tc>
      </w:tr>
      <w:tr w:rsidR="007D2547" w14:paraId="33A6D913" w14:textId="77777777" w:rsidTr="003C2C61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CE23" w14:textId="7A52A6C7" w:rsidR="007D2547" w:rsidRPr="00120882" w:rsidRDefault="007D2547" w:rsidP="007D2547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1.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DF4EC" w14:textId="0210D648" w:rsidR="007D2547" w:rsidRPr="00120882" w:rsidRDefault="007D2547" w:rsidP="007D2547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0,2 / 15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9E443" w14:textId="2FAC7920" w:rsidR="007D2547" w:rsidRPr="004B6D15" w:rsidRDefault="007D2547" w:rsidP="007D25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82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D2547" w14:paraId="67E3611D" w14:textId="77777777" w:rsidTr="003C2C61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F4630" w14:textId="3DDC5EDA" w:rsidR="007D2547" w:rsidRPr="00120882" w:rsidRDefault="007D2547" w:rsidP="007D2547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49DC5" w14:textId="235B0B18" w:rsidR="007D2547" w:rsidRPr="00120882" w:rsidRDefault="007D2547" w:rsidP="007D2547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0,5 / 30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4BA3" w14:textId="06AF93A6" w:rsidR="007D2547" w:rsidRPr="004B6D15" w:rsidRDefault="007D2547" w:rsidP="007D25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82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7D2547" w14:paraId="5105A136" w14:textId="77777777" w:rsidTr="003C2C61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7885" w14:textId="22C6DE2D" w:rsidR="007D2547" w:rsidRPr="00120882" w:rsidRDefault="007D2547" w:rsidP="007D2547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lastRenderedPageBreak/>
              <w:t xml:space="preserve">3.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937C5" w14:textId="0AA0464E" w:rsidR="007D2547" w:rsidRPr="00120882" w:rsidRDefault="007D2547" w:rsidP="007D2547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TP 3P / 30 VA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55E8" w14:textId="18C004AC" w:rsidR="007D2547" w:rsidRPr="004B6D15" w:rsidRDefault="007D2547" w:rsidP="007D2547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82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1F3558FA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7F17" w14:textId="41B5CDEA" w:rsidR="00481AB1" w:rsidRPr="00120882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Modul připojení na holé vodiče a to včetně průchodek a SF</w:t>
            </w:r>
            <w:r w:rsidRPr="0097070D"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izolovaných vodičů, až po proudovou svorku pro připojení holých vodičů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7376" w14:textId="76A970F5" w:rsidR="00481AB1" w:rsidRPr="00120882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ANO, min. do průřezu 240 mm2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87B77" w14:textId="521F2C7F" w:rsidR="00481AB1" w:rsidRPr="004B6D15" w:rsidRDefault="0002283E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61096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</w:t>
            </w:r>
            <w:r w:rsidR="005F5FCD" w:rsidRPr="0061096C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]</w:t>
            </w:r>
            <w:r w:rsidR="005F5FCD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; [</w:t>
            </w:r>
            <w:r w:rsidR="00174CF0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vyplní dodavatel]</w:t>
            </w:r>
          </w:p>
        </w:tc>
      </w:tr>
      <w:tr w:rsidR="00174CF0" w14:paraId="4C46244D" w14:textId="77777777" w:rsidTr="00B66217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33301" w14:textId="5D5F56DF" w:rsidR="00174CF0" w:rsidRPr="00120882" w:rsidRDefault="00174CF0" w:rsidP="00174CF0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89270" w14:textId="2D948A32" w:rsidR="00174CF0" w:rsidRPr="00120882" w:rsidRDefault="00174CF0" w:rsidP="00174CF0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6D42A" w14:textId="6819BE58" w:rsidR="00174CF0" w:rsidRPr="004B6D15" w:rsidRDefault="00174CF0" w:rsidP="00174CF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82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174CF0" w14:paraId="7F8F137D" w14:textId="77777777" w:rsidTr="00B66217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B7E08" w14:textId="4021D1CD" w:rsidR="00174CF0" w:rsidRPr="00120882" w:rsidRDefault="00174CF0" w:rsidP="00174CF0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1.</w:t>
            </w:r>
            <w:r w:rsidR="00A93E6E">
              <w:rPr>
                <w:rFonts w:ascii="Arial" w:hAnsi="Arial" w:cs="Arial"/>
                <w:noProof/>
                <w:sz w:val="22"/>
                <w:szCs w:val="22"/>
              </w:rPr>
              <w:t xml:space="preserve"> a 2. 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jádro PTP a 1.</w:t>
            </w:r>
            <w:r w:rsidR="00A93E6E">
              <w:rPr>
                <w:rFonts w:ascii="Arial" w:hAnsi="Arial" w:cs="Arial"/>
                <w:noProof/>
                <w:sz w:val="22"/>
                <w:szCs w:val="22"/>
              </w:rPr>
              <w:t xml:space="preserve"> a 2.</w:t>
            </w:r>
            <w:r w:rsidRPr="00120882">
              <w:rPr>
                <w:rFonts w:ascii="Arial" w:hAnsi="Arial" w:cs="Arial"/>
                <w:noProof/>
                <w:sz w:val="22"/>
                <w:szCs w:val="22"/>
              </w:rPr>
              <w:t xml:space="preserve"> jádro PTN bude s úředním ověřením (ocejchování pro účely obchodního/fakturačního měření el. energie), s protokolem o tomto ověření platným pro Českou republiku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ECD81" w14:textId="5DA4C552" w:rsidR="00174CF0" w:rsidRPr="00120882" w:rsidRDefault="00174CF0" w:rsidP="00174CF0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120882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841C" w14:textId="3EA81F05" w:rsidR="00174CF0" w:rsidRPr="004B6D15" w:rsidRDefault="00174CF0" w:rsidP="00174CF0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282EB1"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35111F76" w14:textId="77777777" w:rsidTr="00B4495C">
        <w:trPr>
          <w:trHeight w:val="455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C71F86" w14:textId="47074A96" w:rsidR="00481AB1" w:rsidRDefault="00481AB1" w:rsidP="00481AB1">
            <w:pPr>
              <w:rPr>
                <w:rFonts w:ascii="Arial" w:hAnsi="Arial" w:cs="Arial"/>
                <w:b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Podélné dělení – </w:t>
            </w:r>
            <w:r w:rsidRPr="00120882">
              <w:rPr>
                <w:rFonts w:ascii="Arial" w:hAnsi="Arial" w:cs="Arial"/>
                <w:b/>
                <w:noProof/>
                <w:sz w:val="22"/>
                <w:szCs w:val="22"/>
              </w:rPr>
              <w:t>AEA03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 (EG.D)</w:t>
            </w:r>
          </w:p>
        </w:tc>
      </w:tr>
      <w:tr w:rsidR="00481AB1" w14:paraId="2A3B212B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8AC36" w14:textId="77777777" w:rsidR="00481AB1" w:rsidRDefault="00481AB1" w:rsidP="00481A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Jmenovité napětí Ur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364FC" w14:textId="77777777" w:rsidR="00481AB1" w:rsidRDefault="00481AB1" w:rsidP="00481A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123 kV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621CB" w14:textId="77777777" w:rsidR="00481AB1" w:rsidRDefault="00481AB1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1408CE97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43FD8" w14:textId="722C47B9" w:rsidR="00481AB1" w:rsidRDefault="00481AB1" w:rsidP="00481A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 xml:space="preserve">Počet pólů 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1769" w14:textId="77777777" w:rsidR="00481AB1" w:rsidRDefault="00481AB1" w:rsidP="00481A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8FE19" w14:textId="77777777" w:rsidR="00481AB1" w:rsidRDefault="00481AB1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58A666EB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AABE3" w14:textId="77777777" w:rsidR="00481AB1" w:rsidRDefault="00481AB1" w:rsidP="00481A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Integrovaná ovládací skříň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EB9E" w14:textId="77777777" w:rsidR="00481AB1" w:rsidRDefault="00481AB1" w:rsidP="00481A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 – 1ks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C0988" w14:textId="77777777" w:rsidR="00481AB1" w:rsidRDefault="00481AB1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4CE0176A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72E46" w14:textId="77777777" w:rsidR="00481AB1" w:rsidRDefault="00481AB1" w:rsidP="00481A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Přípojnice s kombinovaným odpojovačem a uzemňovačem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6F24C" w14:textId="77777777" w:rsidR="00481AB1" w:rsidRDefault="00481AB1" w:rsidP="00481A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A104C" w14:textId="77777777" w:rsidR="00481AB1" w:rsidRDefault="00481AB1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2A1872AA" w14:textId="77777777" w:rsidTr="00B4495C">
        <w:trPr>
          <w:trHeight w:val="402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E01D1" w14:textId="06AE4B43" w:rsidR="00481AB1" w:rsidRDefault="00481AB1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Odpojovač s uzemňovačem (2x)</w:t>
            </w:r>
          </w:p>
        </w:tc>
      </w:tr>
      <w:tr w:rsidR="00481AB1" w14:paraId="148AA4DD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39F08" w14:textId="5C2E7C16" w:rsidR="00481AB1" w:rsidRDefault="00D62D5D" w:rsidP="00481A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89D05" w14:textId="77777777" w:rsidR="00481AB1" w:rsidRDefault="00481AB1" w:rsidP="00481A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C9B9C" w14:textId="77777777" w:rsidR="00481AB1" w:rsidRDefault="00481AB1" w:rsidP="00481A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4FF55954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690F" w14:textId="2C9B8C51" w:rsidR="00481AB1" w:rsidRDefault="00481AB1" w:rsidP="00481A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235D3" w14:textId="77777777" w:rsidR="00481AB1" w:rsidRDefault="00481AB1" w:rsidP="00481A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79D2C" w14:textId="77777777" w:rsidR="00481AB1" w:rsidRDefault="00481AB1" w:rsidP="00481A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25306C05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DC23" w14:textId="77777777" w:rsidR="00481AB1" w:rsidRDefault="00481AB1" w:rsidP="00481A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9DE6B" w14:textId="77777777" w:rsidR="00481AB1" w:rsidRDefault="00481AB1" w:rsidP="00481A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66F17" w14:textId="77777777" w:rsidR="00481AB1" w:rsidRDefault="00481AB1" w:rsidP="00481A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0D34CB93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CCB2A" w14:textId="77777777" w:rsidR="00481AB1" w:rsidRDefault="00481AB1" w:rsidP="00481A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AF1CE" w14:textId="77777777" w:rsidR="00481AB1" w:rsidRDefault="00481AB1" w:rsidP="00481A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B6D16" w14:textId="77777777" w:rsidR="00481AB1" w:rsidRDefault="00481AB1" w:rsidP="00481A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451AD252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26D11" w14:textId="77777777" w:rsidR="00481AB1" w:rsidRDefault="00481AB1" w:rsidP="00481A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proud  Ir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EF486" w14:textId="77777777" w:rsidR="00481AB1" w:rsidRDefault="00481AB1" w:rsidP="00481A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min. 1600 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7A03B" w14:textId="4CB3D611" w:rsidR="00481AB1" w:rsidRDefault="00481AB1" w:rsidP="00481A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81AB1" w14:paraId="0DF81A2A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37A4B" w14:textId="77777777" w:rsidR="00481AB1" w:rsidRDefault="00481AB1" w:rsidP="00481A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krátkodobý výdržný proud Ik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7554D" w14:textId="62452233" w:rsidR="00481AB1" w:rsidRPr="004B0B27" w:rsidRDefault="00481AB1" w:rsidP="00481A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B0B27">
              <w:rPr>
                <w:rFonts w:ascii="Arial" w:hAnsi="Arial" w:cs="Arial"/>
                <w:noProof/>
                <w:sz w:val="22"/>
                <w:szCs w:val="22"/>
              </w:rPr>
              <w:t>min. 31,5 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064CF" w14:textId="2A2830FB" w:rsidR="00481AB1" w:rsidRDefault="00481AB1" w:rsidP="00481A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81AB1" w14:paraId="2227C85C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0833F" w14:textId="77777777" w:rsidR="00481AB1" w:rsidRDefault="00481AB1" w:rsidP="00481A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Jmenovitý dynamický výdržný proud Ip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7AE06" w14:textId="7D25F012" w:rsidR="00481AB1" w:rsidRPr="004B0B27" w:rsidRDefault="00481AB1" w:rsidP="00481A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B0B27">
              <w:rPr>
                <w:rFonts w:ascii="Arial" w:hAnsi="Arial" w:cs="Arial"/>
                <w:noProof/>
                <w:sz w:val="22"/>
                <w:szCs w:val="22"/>
              </w:rPr>
              <w:t>min. 80 kA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C077B" w14:textId="62EBC8C0" w:rsidR="00481AB1" w:rsidRDefault="00481AB1" w:rsidP="00481A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481AB1" w14:paraId="71158F1D" w14:textId="77777777" w:rsidTr="00B4495C">
        <w:trPr>
          <w:trHeight w:val="406"/>
        </w:trPr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C5F01" w14:textId="54C0CE35" w:rsidR="00481AB1" w:rsidRDefault="00481AB1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Rychlozkratovač (2x)</w:t>
            </w:r>
          </w:p>
        </w:tc>
      </w:tr>
      <w:tr w:rsidR="00481AB1" w14:paraId="075A85B7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03EFF" w14:textId="0F1181D5" w:rsidR="00481AB1" w:rsidRDefault="00D62D5D" w:rsidP="00481A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Možnost nouzové ruční i tlačítkové manipulace (bez napětí)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DB964" w14:textId="77777777" w:rsidR="00481AB1" w:rsidRDefault="00481AB1" w:rsidP="00481A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E1BB9" w14:textId="77777777" w:rsidR="00481AB1" w:rsidRDefault="00481AB1" w:rsidP="00481A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3C6DF257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87A8C" w14:textId="0D01CDD7" w:rsidR="00481AB1" w:rsidRDefault="00481AB1" w:rsidP="00481A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Volné signální kontakty (minimálně)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2281F" w14:textId="77777777" w:rsidR="00481AB1" w:rsidRDefault="00481AB1" w:rsidP="00481A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7 ZAP, 7 VYP, 1 PŘECH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9A103F" w14:textId="77777777" w:rsidR="00481AB1" w:rsidRDefault="00481AB1" w:rsidP="00481A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729382BC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6C8F2" w14:textId="77777777" w:rsidR="00481AB1" w:rsidRDefault="00481AB1" w:rsidP="00481A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Pohon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7E7D8" w14:textId="77777777" w:rsidR="00481AB1" w:rsidRDefault="00481AB1" w:rsidP="00481A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Elektromotor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633F1" w14:textId="77777777" w:rsidR="00481AB1" w:rsidRDefault="00481AB1" w:rsidP="00481A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618985E3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B4C80" w14:textId="77777777" w:rsidR="00481AB1" w:rsidRDefault="00481AB1" w:rsidP="00481A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Ovládací napětí Un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29B0C" w14:textId="77777777" w:rsidR="00481AB1" w:rsidRDefault="00481AB1" w:rsidP="00481A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110 V DC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2FF50" w14:textId="77777777" w:rsidR="00481AB1" w:rsidRDefault="00481AB1" w:rsidP="00481AB1"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5F9135B1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59AEC8" w14:textId="77777777" w:rsidR="00481AB1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Součástí dodávky i přímo navazující materiál (izolátory, pomocné konstrukce, připojení na uz.soustavu, atd.)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31FB9" w14:textId="77777777" w:rsidR="00481AB1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D9B8" w14:textId="77777777" w:rsidR="00481AB1" w:rsidRDefault="00481AB1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05C816B6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35030" w14:textId="77777777" w:rsidR="00481AB1" w:rsidRPr="00552B4C" w:rsidRDefault="00481AB1" w:rsidP="00481AB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noProof/>
                <w:sz w:val="22"/>
                <w:szCs w:val="22"/>
              </w:rPr>
            </w:pPr>
          </w:p>
        </w:tc>
      </w:tr>
      <w:tr w:rsidR="00481AB1" w14:paraId="51C6FA89" w14:textId="77777777" w:rsidTr="00B4495C">
        <w:tc>
          <w:tcPr>
            <w:tcW w:w="9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15A6E" w14:textId="77777777" w:rsidR="00481AB1" w:rsidRPr="00552B4C" w:rsidRDefault="00481AB1" w:rsidP="00481AB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b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 w:rsidRPr="00552B4C">
              <w:rPr>
                <w:rFonts w:ascii="Arial" w:hAnsi="Arial" w:cs="Arial"/>
                <w:b/>
                <w:noProof/>
                <w:sz w:val="22"/>
                <w:szCs w:val="22"/>
              </w:rPr>
              <w:lastRenderedPageBreak/>
              <w:t>Signalizace</w:t>
            </w:r>
          </w:p>
        </w:tc>
      </w:tr>
      <w:tr w:rsidR="00481AB1" w14:paraId="7AE03FBF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64C09" w14:textId="77777777" w:rsidR="00481AB1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Zvýšení tlaku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FCF30" w14:textId="77777777" w:rsidR="00481AB1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C16B7" w14:textId="77777777" w:rsidR="00481AB1" w:rsidRDefault="00481AB1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6A1C2C06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775B" w14:textId="77777777" w:rsidR="00481AB1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Funkční blokování od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C18001" w14:textId="77777777" w:rsidR="00481AB1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5864B4" w14:textId="77777777" w:rsidR="00481AB1" w:rsidRDefault="00481AB1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4A2EEA7B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D1CBD4" w14:textId="77777777" w:rsidR="00481AB1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Ztráta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56233" w14:textId="77777777" w:rsidR="00481AB1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524BB" w14:textId="77777777" w:rsidR="00481AB1" w:rsidRDefault="00481AB1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4A95AB97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654A4" w14:textId="77777777" w:rsidR="00481AB1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Minimální provozní hustota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>6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9D6E5" w14:textId="77777777" w:rsidR="00481AB1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D554" w14:textId="77777777" w:rsidR="00481AB1" w:rsidRDefault="00481AB1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201AB4E4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4A2E9" w14:textId="77777777" w:rsidR="00481AB1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Únik plynu SF</w:t>
            </w:r>
            <w:r>
              <w:rPr>
                <w:rFonts w:ascii="Arial" w:hAnsi="Arial" w:cs="Arial"/>
                <w:noProof/>
                <w:sz w:val="22"/>
                <w:szCs w:val="22"/>
                <w:vertAlign w:val="subscript"/>
              </w:rPr>
              <w:t xml:space="preserve">6 </w:t>
            </w:r>
            <w:r>
              <w:rPr>
                <w:rFonts w:ascii="Arial" w:hAnsi="Arial" w:cs="Arial"/>
                <w:noProof/>
                <w:sz w:val="22"/>
                <w:szCs w:val="22"/>
              </w:rPr>
              <w:t>(blokace)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AA36D" w14:textId="77777777" w:rsidR="00481AB1" w:rsidRDefault="00481AB1" w:rsidP="00481AB1">
            <w:pPr>
              <w:tabs>
                <w:tab w:val="left" w:pos="4678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C8443" w14:textId="77777777" w:rsidR="00481AB1" w:rsidRDefault="00481AB1" w:rsidP="00481AB1">
            <w:pP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  <w:tr w:rsidR="00481AB1" w14:paraId="5E0D0F74" w14:textId="77777777" w:rsidTr="00B4495C">
        <w:trPr>
          <w:gridAfter w:val="1"/>
          <w:wAfter w:w="10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4B4C" w14:textId="3AA0F711" w:rsidR="00481AB1" w:rsidRPr="004B0B27" w:rsidRDefault="00481AB1" w:rsidP="00481AB1">
            <w:pPr>
              <w:tabs>
                <w:tab w:val="left" w:pos="6096"/>
              </w:tabs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B0B27">
              <w:rPr>
                <w:rFonts w:ascii="Arial" w:hAnsi="Arial" w:cs="Arial"/>
                <w:noProof/>
                <w:sz w:val="22"/>
                <w:szCs w:val="22"/>
              </w:rPr>
              <w:t>Vizuální signalizace stavu spínacího prvku a stavu pohonu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6C7E" w14:textId="53B1403D" w:rsidR="00481AB1" w:rsidRPr="004B0B27" w:rsidRDefault="00481AB1" w:rsidP="00481AB1">
            <w:pPr>
              <w:spacing w:before="60"/>
              <w:jc w:val="both"/>
              <w:rPr>
                <w:rFonts w:ascii="Arial" w:hAnsi="Arial" w:cs="Arial"/>
                <w:noProof/>
                <w:sz w:val="22"/>
                <w:szCs w:val="22"/>
              </w:rPr>
            </w:pPr>
            <w:r w:rsidRPr="004B0B27">
              <w:rPr>
                <w:rFonts w:ascii="Arial" w:hAnsi="Arial" w:cs="Arial"/>
                <w:noProof/>
                <w:sz w:val="22"/>
                <w:szCs w:val="22"/>
              </w:rPr>
              <w:t>ANO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9D4FF" w14:textId="3458098A" w:rsidR="00481AB1" w:rsidRPr="004B0B27" w:rsidRDefault="00481AB1" w:rsidP="00481AB1">
            <w:pPr>
              <w:tabs>
                <w:tab w:val="left" w:pos="284"/>
              </w:tabs>
              <w:spacing w:before="80"/>
              <w:jc w:val="both"/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snapToGrid w:val="0"/>
                <w:color w:val="000000"/>
                <w:sz w:val="22"/>
                <w:szCs w:val="22"/>
                <w:highlight w:val="lightGray"/>
              </w:rPr>
              <w:t>[ANO/NE]</w:t>
            </w:r>
          </w:p>
        </w:tc>
      </w:tr>
    </w:tbl>
    <w:p w14:paraId="46DBF1BD" w14:textId="77777777" w:rsidR="001910DD" w:rsidRDefault="001910DD" w:rsidP="001910DD">
      <w:pPr>
        <w:rPr>
          <w:rFonts w:ascii="Arial" w:hAnsi="Arial" w:cs="Arial"/>
          <w:noProof/>
          <w:sz w:val="22"/>
          <w:szCs w:val="22"/>
        </w:rPr>
      </w:pPr>
    </w:p>
    <w:p w14:paraId="15997877" w14:textId="71FF88E1" w:rsidR="005A4879" w:rsidRDefault="007B2038" w:rsidP="001D62B2">
      <w:pPr>
        <w:jc w:val="both"/>
        <w:rPr>
          <w:rFonts w:ascii="Arial" w:hAnsi="Arial" w:cs="Arial"/>
          <w:iCs/>
        </w:rPr>
      </w:pPr>
      <w:r w:rsidRPr="007B2038">
        <w:rPr>
          <w:rFonts w:ascii="Arial" w:hAnsi="Arial" w:cs="Arial"/>
          <w:iCs/>
        </w:rPr>
        <w:t xml:space="preserve">Prodávající </w:t>
      </w:r>
      <w:r w:rsidR="001D62B2">
        <w:rPr>
          <w:rFonts w:ascii="Arial" w:hAnsi="Arial" w:cs="Arial"/>
          <w:iCs/>
        </w:rPr>
        <w:t xml:space="preserve">prohlašuje, </w:t>
      </w:r>
      <w:r w:rsidRPr="007B2038">
        <w:rPr>
          <w:rFonts w:ascii="Arial" w:hAnsi="Arial" w:cs="Arial"/>
          <w:iCs/>
        </w:rPr>
        <w:t>že předmět plnění vyhovuje všem souvisejícím harmonizovaným normám Evropské uni</w:t>
      </w:r>
      <w:r w:rsidR="001D62B2">
        <w:rPr>
          <w:rFonts w:ascii="Arial" w:hAnsi="Arial" w:cs="Arial"/>
          <w:iCs/>
        </w:rPr>
        <w:t>e.</w:t>
      </w:r>
    </w:p>
    <w:sectPr w:rsidR="005A4879" w:rsidSect="005A4879">
      <w:headerReference w:type="default" r:id="rId8"/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361B7" w14:textId="77777777" w:rsidR="00680EE8" w:rsidRDefault="00680EE8" w:rsidP="001910DD">
      <w:r>
        <w:separator/>
      </w:r>
    </w:p>
  </w:endnote>
  <w:endnote w:type="continuationSeparator" w:id="0">
    <w:p w14:paraId="569650ED" w14:textId="77777777" w:rsidR="00680EE8" w:rsidRDefault="00680EE8" w:rsidP="00191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BF983" w14:textId="77777777" w:rsidR="00680EE8" w:rsidRDefault="00680EE8" w:rsidP="001910DD">
      <w:r>
        <w:separator/>
      </w:r>
    </w:p>
  </w:footnote>
  <w:footnote w:type="continuationSeparator" w:id="0">
    <w:p w14:paraId="62418E21" w14:textId="77777777" w:rsidR="00680EE8" w:rsidRDefault="00680EE8" w:rsidP="001910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1B014" w14:textId="77777777" w:rsidR="00453FFA" w:rsidRDefault="00D57571" w:rsidP="00453FFA">
    <w:pPr>
      <w:ind w:left="3540" w:firstLine="708"/>
      <w:jc w:val="right"/>
      <w:rPr>
        <w:rFonts w:cs="Arial"/>
        <w:b/>
      </w:rPr>
    </w:pPr>
    <w:r>
      <w:tab/>
    </w:r>
    <w:r w:rsidR="00453FFA" w:rsidRPr="00752605">
      <w:rPr>
        <w:rFonts w:cs="Arial"/>
        <w:b/>
      </w:rPr>
      <w:t>Číslo smlouvy kupujícího</w:t>
    </w:r>
    <w:r w:rsidR="00453FFA">
      <w:rPr>
        <w:rFonts w:cs="Arial"/>
        <w:b/>
      </w:rPr>
      <w:t xml:space="preserve"> č.1</w:t>
    </w:r>
    <w:r w:rsidR="00453FFA" w:rsidRPr="00752605">
      <w:rPr>
        <w:rFonts w:cs="Arial"/>
        <w:b/>
      </w:rPr>
      <w:t xml:space="preserve">: </w:t>
    </w:r>
    <w:r w:rsidR="00453FFA" w:rsidRPr="00D97A2A">
      <w:rPr>
        <w:rFonts w:cs="Arial"/>
        <w:b/>
        <w:highlight w:val="green"/>
      </w:rPr>
      <w:t>doplní zadavatel</w:t>
    </w:r>
  </w:p>
  <w:p w14:paraId="5D1CCA74" w14:textId="77777777" w:rsidR="00453FFA" w:rsidRPr="00FA51A9" w:rsidRDefault="00453FFA" w:rsidP="00453FFA">
    <w:pPr>
      <w:ind w:left="4248"/>
      <w:jc w:val="right"/>
      <w:rPr>
        <w:rFonts w:cs="Arial"/>
        <w:b/>
      </w:rPr>
    </w:pPr>
    <w:r w:rsidRPr="00FA51A9">
      <w:rPr>
        <w:rFonts w:cs="Arial"/>
        <w:b/>
      </w:rPr>
      <w:t>Číslo smlouvy kupujícího č.</w:t>
    </w:r>
    <w:r>
      <w:rPr>
        <w:rFonts w:cs="Arial"/>
        <w:b/>
      </w:rPr>
      <w:t>2</w:t>
    </w:r>
    <w:r w:rsidRPr="00FA51A9">
      <w:rPr>
        <w:rFonts w:cs="Arial"/>
        <w:b/>
      </w:rPr>
      <w:t xml:space="preserve">: </w:t>
    </w:r>
    <w:r w:rsidRPr="006659BE">
      <w:rPr>
        <w:rFonts w:cs="Arial"/>
        <w:b/>
        <w:highlight w:val="green"/>
      </w:rPr>
      <w:t>doplní zadavatel</w:t>
    </w:r>
  </w:p>
  <w:p w14:paraId="348FA027" w14:textId="77777777" w:rsidR="00453FFA" w:rsidRPr="00752605" w:rsidRDefault="00453FFA" w:rsidP="00453FFA">
    <w:pPr>
      <w:ind w:left="4248"/>
      <w:jc w:val="right"/>
      <w:rPr>
        <w:rFonts w:cs="Arial"/>
        <w:b/>
      </w:rPr>
    </w:pPr>
    <w:r w:rsidRPr="00752605">
      <w:rPr>
        <w:rFonts w:cs="Arial"/>
        <w:b/>
      </w:rPr>
      <w:t xml:space="preserve">Číslo smlouvy prodávajícího: </w:t>
    </w:r>
    <w:r w:rsidRPr="00D97A2A">
      <w:rPr>
        <w:b/>
        <w:highlight w:val="yellow"/>
      </w:rPr>
      <w:t>doplní dodavatel</w:t>
    </w:r>
  </w:p>
  <w:p w14:paraId="39842902" w14:textId="04FFD41C" w:rsidR="00D57571" w:rsidRDefault="00D57571" w:rsidP="00453FFA">
    <w:pPr>
      <w:pStyle w:val="Zhlav"/>
      <w:jc w:val="right"/>
    </w:pPr>
  </w:p>
  <w:p w14:paraId="7AB3277E" w14:textId="77777777" w:rsidR="00D57571" w:rsidRDefault="00D57571" w:rsidP="001910D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</w:p>
  <w:p w14:paraId="13C3A5A1" w14:textId="77777777" w:rsidR="00AB500C" w:rsidRPr="009F7009" w:rsidRDefault="00AB500C" w:rsidP="00AB500C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sz w:val="24"/>
      </w:rPr>
    </w:pPr>
    <w:r w:rsidRPr="009F7009">
      <w:rPr>
        <w:rFonts w:ascii="Arial" w:hAnsi="Arial" w:cs="Arial"/>
        <w:b/>
        <w:sz w:val="24"/>
      </w:rPr>
      <w:t>Dodávka zapouzdřeného rozvaděče 110 kV</w:t>
    </w:r>
  </w:p>
  <w:p w14:paraId="3590A019" w14:textId="5A650F91" w:rsidR="00D57571" w:rsidRPr="00E61321" w:rsidRDefault="00D57571" w:rsidP="001910D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  <w:u w:val="single"/>
      </w:rPr>
    </w:pPr>
    <w:r w:rsidRPr="00E61321">
      <w:rPr>
        <w:rFonts w:ascii="Arial" w:hAnsi="Arial" w:cs="Arial"/>
        <w:b/>
        <w:u w:val="single"/>
      </w:rPr>
      <w:t xml:space="preserve">Příloha č. 3 </w:t>
    </w:r>
  </w:p>
  <w:p w14:paraId="085AAB37" w14:textId="0E200333" w:rsidR="00D57571" w:rsidRPr="00E61321" w:rsidRDefault="00D57571" w:rsidP="001910DD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ascii="Arial" w:hAnsi="Arial" w:cs="Arial"/>
        <w:b/>
      </w:rPr>
    </w:pPr>
    <w:r w:rsidRPr="00E61321">
      <w:rPr>
        <w:rFonts w:ascii="Arial" w:hAnsi="Arial" w:cs="Arial"/>
        <w:b/>
      </w:rPr>
      <w:t>Technické parametry uváděné prodávajícím</w:t>
    </w:r>
  </w:p>
  <w:p w14:paraId="1966FF13" w14:textId="77777777" w:rsidR="00D57571" w:rsidRDefault="00D57571" w:rsidP="001910DD">
    <w:pPr>
      <w:pStyle w:val="Zhlav"/>
      <w:tabs>
        <w:tab w:val="clear" w:pos="4536"/>
        <w:tab w:val="clear" w:pos="9072"/>
        <w:tab w:val="left" w:pos="2767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166B8"/>
    <w:multiLevelType w:val="hybridMultilevel"/>
    <w:tmpl w:val="6074B1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D04A51"/>
    <w:multiLevelType w:val="multilevel"/>
    <w:tmpl w:val="37BEC66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</w:lvl>
  </w:abstractNum>
  <w:abstractNum w:abstractNumId="3" w15:restartNumberingAfterBreak="0">
    <w:nsid w:val="29ED277F"/>
    <w:multiLevelType w:val="hybridMultilevel"/>
    <w:tmpl w:val="926823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4C0A0C"/>
    <w:multiLevelType w:val="hybridMultilevel"/>
    <w:tmpl w:val="6074B1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46802510">
    <w:abstractNumId w:val="1"/>
  </w:num>
  <w:num w:numId="2" w16cid:durableId="1006438323">
    <w:abstractNumId w:val="1"/>
  </w:num>
  <w:num w:numId="3" w16cid:durableId="1964191828">
    <w:abstractNumId w:val="1"/>
  </w:num>
  <w:num w:numId="4" w16cid:durableId="174148856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10758084">
    <w:abstractNumId w:val="0"/>
  </w:num>
  <w:num w:numId="6" w16cid:durableId="11221849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7576344">
    <w:abstractNumId w:val="2"/>
  </w:num>
  <w:num w:numId="8" w16cid:durableId="1523324084">
    <w:abstractNumId w:val="0"/>
  </w:num>
  <w:num w:numId="9" w16cid:durableId="6205726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10DD"/>
    <w:rsid w:val="000131B7"/>
    <w:rsid w:val="0002283E"/>
    <w:rsid w:val="000551D0"/>
    <w:rsid w:val="00083639"/>
    <w:rsid w:val="00086D61"/>
    <w:rsid w:val="000935F5"/>
    <w:rsid w:val="000953FE"/>
    <w:rsid w:val="000A4797"/>
    <w:rsid w:val="000A4D2C"/>
    <w:rsid w:val="000A7887"/>
    <w:rsid w:val="000C2425"/>
    <w:rsid w:val="000E13A2"/>
    <w:rsid w:val="000E154E"/>
    <w:rsid w:val="0010135C"/>
    <w:rsid w:val="0010437B"/>
    <w:rsid w:val="00104ABF"/>
    <w:rsid w:val="00107CE6"/>
    <w:rsid w:val="00110AD6"/>
    <w:rsid w:val="0011693A"/>
    <w:rsid w:val="00123292"/>
    <w:rsid w:val="001268C4"/>
    <w:rsid w:val="0013055B"/>
    <w:rsid w:val="001559E6"/>
    <w:rsid w:val="001607F8"/>
    <w:rsid w:val="001676F9"/>
    <w:rsid w:val="00170C30"/>
    <w:rsid w:val="00174CF0"/>
    <w:rsid w:val="001910DD"/>
    <w:rsid w:val="001A201C"/>
    <w:rsid w:val="001A4A65"/>
    <w:rsid w:val="001A5ECB"/>
    <w:rsid w:val="001A7420"/>
    <w:rsid w:val="001B32A6"/>
    <w:rsid w:val="001C523E"/>
    <w:rsid w:val="001D62B2"/>
    <w:rsid w:val="001E2E3C"/>
    <w:rsid w:val="001E3F3D"/>
    <w:rsid w:val="001E7C93"/>
    <w:rsid w:val="001F16FD"/>
    <w:rsid w:val="001F303B"/>
    <w:rsid w:val="001F7BBD"/>
    <w:rsid w:val="00215120"/>
    <w:rsid w:val="00223A7D"/>
    <w:rsid w:val="00224504"/>
    <w:rsid w:val="002516FF"/>
    <w:rsid w:val="002545AE"/>
    <w:rsid w:val="00255433"/>
    <w:rsid w:val="002570B2"/>
    <w:rsid w:val="00266109"/>
    <w:rsid w:val="0027393B"/>
    <w:rsid w:val="00282D0A"/>
    <w:rsid w:val="0028381C"/>
    <w:rsid w:val="0028559C"/>
    <w:rsid w:val="002A02EF"/>
    <w:rsid w:val="002B3A04"/>
    <w:rsid w:val="002B6152"/>
    <w:rsid w:val="002B64BD"/>
    <w:rsid w:val="002B6DC1"/>
    <w:rsid w:val="002D2323"/>
    <w:rsid w:val="002E3720"/>
    <w:rsid w:val="003031B2"/>
    <w:rsid w:val="00317C17"/>
    <w:rsid w:val="00320385"/>
    <w:rsid w:val="00321ADD"/>
    <w:rsid w:val="003241B8"/>
    <w:rsid w:val="0036206D"/>
    <w:rsid w:val="00362852"/>
    <w:rsid w:val="00364665"/>
    <w:rsid w:val="00366F09"/>
    <w:rsid w:val="00383128"/>
    <w:rsid w:val="003916C5"/>
    <w:rsid w:val="003A6502"/>
    <w:rsid w:val="003C5A7E"/>
    <w:rsid w:val="003C6FF4"/>
    <w:rsid w:val="003D6DF9"/>
    <w:rsid w:val="003E65B7"/>
    <w:rsid w:val="003F68C0"/>
    <w:rsid w:val="003F7B62"/>
    <w:rsid w:val="0040450D"/>
    <w:rsid w:val="00410D3B"/>
    <w:rsid w:val="004144F9"/>
    <w:rsid w:val="004158FF"/>
    <w:rsid w:val="0041632F"/>
    <w:rsid w:val="004171B9"/>
    <w:rsid w:val="004207D4"/>
    <w:rsid w:val="004310EB"/>
    <w:rsid w:val="004521E2"/>
    <w:rsid w:val="00453FFA"/>
    <w:rsid w:val="00472BE0"/>
    <w:rsid w:val="00481AB1"/>
    <w:rsid w:val="00482992"/>
    <w:rsid w:val="00485015"/>
    <w:rsid w:val="00492565"/>
    <w:rsid w:val="004A3C0A"/>
    <w:rsid w:val="004B0B27"/>
    <w:rsid w:val="004C72A1"/>
    <w:rsid w:val="004E2C70"/>
    <w:rsid w:val="004E7ECA"/>
    <w:rsid w:val="0051023D"/>
    <w:rsid w:val="00535F07"/>
    <w:rsid w:val="00540225"/>
    <w:rsid w:val="00540520"/>
    <w:rsid w:val="005461FC"/>
    <w:rsid w:val="00546E06"/>
    <w:rsid w:val="005506A4"/>
    <w:rsid w:val="00552B4C"/>
    <w:rsid w:val="00554FB9"/>
    <w:rsid w:val="00565CE9"/>
    <w:rsid w:val="00567774"/>
    <w:rsid w:val="00574C96"/>
    <w:rsid w:val="005760B9"/>
    <w:rsid w:val="005802F7"/>
    <w:rsid w:val="00581164"/>
    <w:rsid w:val="005A24EF"/>
    <w:rsid w:val="005A4879"/>
    <w:rsid w:val="005A5B87"/>
    <w:rsid w:val="005B2FF5"/>
    <w:rsid w:val="005B52F9"/>
    <w:rsid w:val="005D1A01"/>
    <w:rsid w:val="005D5B38"/>
    <w:rsid w:val="005E18B2"/>
    <w:rsid w:val="005E356F"/>
    <w:rsid w:val="005F1206"/>
    <w:rsid w:val="005F3605"/>
    <w:rsid w:val="005F5D21"/>
    <w:rsid w:val="005F5FCD"/>
    <w:rsid w:val="00600496"/>
    <w:rsid w:val="0062174E"/>
    <w:rsid w:val="0063304F"/>
    <w:rsid w:val="00637F4B"/>
    <w:rsid w:val="00644EDE"/>
    <w:rsid w:val="00650039"/>
    <w:rsid w:val="006601F4"/>
    <w:rsid w:val="00661038"/>
    <w:rsid w:val="0066415A"/>
    <w:rsid w:val="00670312"/>
    <w:rsid w:val="00672D31"/>
    <w:rsid w:val="00680EE8"/>
    <w:rsid w:val="0068532B"/>
    <w:rsid w:val="006923A5"/>
    <w:rsid w:val="006A1701"/>
    <w:rsid w:val="006C0B8A"/>
    <w:rsid w:val="006C4BDC"/>
    <w:rsid w:val="006D04CD"/>
    <w:rsid w:val="006E66B4"/>
    <w:rsid w:val="006F1928"/>
    <w:rsid w:val="006F62D5"/>
    <w:rsid w:val="007023FD"/>
    <w:rsid w:val="0070586D"/>
    <w:rsid w:val="00716EAD"/>
    <w:rsid w:val="0072481F"/>
    <w:rsid w:val="00741342"/>
    <w:rsid w:val="00742A38"/>
    <w:rsid w:val="00754D58"/>
    <w:rsid w:val="00770891"/>
    <w:rsid w:val="00784F8C"/>
    <w:rsid w:val="00785255"/>
    <w:rsid w:val="0078618E"/>
    <w:rsid w:val="00786426"/>
    <w:rsid w:val="007B2038"/>
    <w:rsid w:val="007C5F24"/>
    <w:rsid w:val="007D2547"/>
    <w:rsid w:val="007E138F"/>
    <w:rsid w:val="007E31AC"/>
    <w:rsid w:val="007F35D9"/>
    <w:rsid w:val="007F3C1C"/>
    <w:rsid w:val="00812EED"/>
    <w:rsid w:val="00821544"/>
    <w:rsid w:val="00826038"/>
    <w:rsid w:val="00827465"/>
    <w:rsid w:val="0083474C"/>
    <w:rsid w:val="00841F9F"/>
    <w:rsid w:val="008428E7"/>
    <w:rsid w:val="008478F4"/>
    <w:rsid w:val="00893FC5"/>
    <w:rsid w:val="00896364"/>
    <w:rsid w:val="008C40F6"/>
    <w:rsid w:val="008C6337"/>
    <w:rsid w:val="008D58CA"/>
    <w:rsid w:val="008D7990"/>
    <w:rsid w:val="008E1491"/>
    <w:rsid w:val="008E69BC"/>
    <w:rsid w:val="008F0038"/>
    <w:rsid w:val="008F4D92"/>
    <w:rsid w:val="00903DDE"/>
    <w:rsid w:val="009204C5"/>
    <w:rsid w:val="009223D2"/>
    <w:rsid w:val="0092666A"/>
    <w:rsid w:val="0092737D"/>
    <w:rsid w:val="00956B4C"/>
    <w:rsid w:val="00967F28"/>
    <w:rsid w:val="0097077F"/>
    <w:rsid w:val="00977F65"/>
    <w:rsid w:val="009A4309"/>
    <w:rsid w:val="009A5A35"/>
    <w:rsid w:val="009B4347"/>
    <w:rsid w:val="009C093C"/>
    <w:rsid w:val="009C0B9E"/>
    <w:rsid w:val="009E17D4"/>
    <w:rsid w:val="00A13558"/>
    <w:rsid w:val="00A22C68"/>
    <w:rsid w:val="00A32600"/>
    <w:rsid w:val="00A37AC3"/>
    <w:rsid w:val="00A44355"/>
    <w:rsid w:val="00A64357"/>
    <w:rsid w:val="00A66985"/>
    <w:rsid w:val="00A72563"/>
    <w:rsid w:val="00A75656"/>
    <w:rsid w:val="00A77030"/>
    <w:rsid w:val="00A824AB"/>
    <w:rsid w:val="00A93E6E"/>
    <w:rsid w:val="00AB4806"/>
    <w:rsid w:val="00AB500C"/>
    <w:rsid w:val="00AC043E"/>
    <w:rsid w:val="00AC2F6F"/>
    <w:rsid w:val="00AD01C0"/>
    <w:rsid w:val="00AE43EA"/>
    <w:rsid w:val="00AE47BD"/>
    <w:rsid w:val="00AF23D3"/>
    <w:rsid w:val="00AF4EFB"/>
    <w:rsid w:val="00B05DB9"/>
    <w:rsid w:val="00B063F9"/>
    <w:rsid w:val="00B1358F"/>
    <w:rsid w:val="00B149E0"/>
    <w:rsid w:val="00B14F91"/>
    <w:rsid w:val="00B4495C"/>
    <w:rsid w:val="00B46D9E"/>
    <w:rsid w:val="00B54BD2"/>
    <w:rsid w:val="00B6171A"/>
    <w:rsid w:val="00B619B5"/>
    <w:rsid w:val="00B6395C"/>
    <w:rsid w:val="00B7285D"/>
    <w:rsid w:val="00B73334"/>
    <w:rsid w:val="00B83B25"/>
    <w:rsid w:val="00B969FF"/>
    <w:rsid w:val="00B96E84"/>
    <w:rsid w:val="00BB0D19"/>
    <w:rsid w:val="00BB1562"/>
    <w:rsid w:val="00BB23F6"/>
    <w:rsid w:val="00BB449A"/>
    <w:rsid w:val="00BC2D26"/>
    <w:rsid w:val="00BC2F31"/>
    <w:rsid w:val="00BD36EB"/>
    <w:rsid w:val="00BE5A0B"/>
    <w:rsid w:val="00BF05F0"/>
    <w:rsid w:val="00BF0DA7"/>
    <w:rsid w:val="00BF2506"/>
    <w:rsid w:val="00BF5B09"/>
    <w:rsid w:val="00C0173A"/>
    <w:rsid w:val="00C114A2"/>
    <w:rsid w:val="00C17E84"/>
    <w:rsid w:val="00C42D22"/>
    <w:rsid w:val="00C45C3D"/>
    <w:rsid w:val="00C51BD0"/>
    <w:rsid w:val="00C566F6"/>
    <w:rsid w:val="00C645C3"/>
    <w:rsid w:val="00C72D23"/>
    <w:rsid w:val="00C900A5"/>
    <w:rsid w:val="00C93374"/>
    <w:rsid w:val="00C93B3B"/>
    <w:rsid w:val="00CA49EA"/>
    <w:rsid w:val="00CB0C12"/>
    <w:rsid w:val="00CB29D3"/>
    <w:rsid w:val="00CB2D51"/>
    <w:rsid w:val="00CB4FA0"/>
    <w:rsid w:val="00CC5E1B"/>
    <w:rsid w:val="00CD155A"/>
    <w:rsid w:val="00CD29FD"/>
    <w:rsid w:val="00CD2C31"/>
    <w:rsid w:val="00CD6E57"/>
    <w:rsid w:val="00CF4BBF"/>
    <w:rsid w:val="00CF6C88"/>
    <w:rsid w:val="00D05820"/>
    <w:rsid w:val="00D12281"/>
    <w:rsid w:val="00D158A6"/>
    <w:rsid w:val="00D16A52"/>
    <w:rsid w:val="00D21C9F"/>
    <w:rsid w:val="00D2532B"/>
    <w:rsid w:val="00D301A1"/>
    <w:rsid w:val="00D345F7"/>
    <w:rsid w:val="00D57571"/>
    <w:rsid w:val="00D62D5D"/>
    <w:rsid w:val="00D6458B"/>
    <w:rsid w:val="00D75F34"/>
    <w:rsid w:val="00D80B43"/>
    <w:rsid w:val="00D90DDD"/>
    <w:rsid w:val="00D91A43"/>
    <w:rsid w:val="00D92B53"/>
    <w:rsid w:val="00D97C87"/>
    <w:rsid w:val="00DA1C8D"/>
    <w:rsid w:val="00DA675C"/>
    <w:rsid w:val="00DB2699"/>
    <w:rsid w:val="00DB382D"/>
    <w:rsid w:val="00DB55A8"/>
    <w:rsid w:val="00DD3225"/>
    <w:rsid w:val="00DD643F"/>
    <w:rsid w:val="00DE105E"/>
    <w:rsid w:val="00DE52E0"/>
    <w:rsid w:val="00E00741"/>
    <w:rsid w:val="00E04DC7"/>
    <w:rsid w:val="00E05FC3"/>
    <w:rsid w:val="00E2685D"/>
    <w:rsid w:val="00E335F9"/>
    <w:rsid w:val="00E363B5"/>
    <w:rsid w:val="00E40E4F"/>
    <w:rsid w:val="00E41615"/>
    <w:rsid w:val="00E56B3D"/>
    <w:rsid w:val="00E57E01"/>
    <w:rsid w:val="00E61321"/>
    <w:rsid w:val="00E63843"/>
    <w:rsid w:val="00E6587E"/>
    <w:rsid w:val="00E728C8"/>
    <w:rsid w:val="00E74FE6"/>
    <w:rsid w:val="00EB6670"/>
    <w:rsid w:val="00EB7BE9"/>
    <w:rsid w:val="00EC093D"/>
    <w:rsid w:val="00EC2EB5"/>
    <w:rsid w:val="00EC71D3"/>
    <w:rsid w:val="00EC7C57"/>
    <w:rsid w:val="00EE089A"/>
    <w:rsid w:val="00EF05EA"/>
    <w:rsid w:val="00EF52F7"/>
    <w:rsid w:val="00F01F67"/>
    <w:rsid w:val="00F02E80"/>
    <w:rsid w:val="00F07C68"/>
    <w:rsid w:val="00F1039B"/>
    <w:rsid w:val="00F16178"/>
    <w:rsid w:val="00F2321D"/>
    <w:rsid w:val="00F31465"/>
    <w:rsid w:val="00F46F5E"/>
    <w:rsid w:val="00F634C3"/>
    <w:rsid w:val="00F7359A"/>
    <w:rsid w:val="00F81B40"/>
    <w:rsid w:val="00F95A1C"/>
    <w:rsid w:val="00F976AE"/>
    <w:rsid w:val="00FA1C68"/>
    <w:rsid w:val="00FA2BD8"/>
    <w:rsid w:val="00FA51AB"/>
    <w:rsid w:val="00FA6708"/>
    <w:rsid w:val="00FA6D64"/>
    <w:rsid w:val="00FD1B3F"/>
    <w:rsid w:val="00FE1F96"/>
    <w:rsid w:val="00FF54F7"/>
    <w:rsid w:val="00FF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3B94E9"/>
  <w15:docId w15:val="{7B7E9092-BAE6-4B19-B4AF-CD6DD0CC7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autoRedefine/>
    <w:qFormat/>
    <w:rsid w:val="00535F07"/>
    <w:pPr>
      <w:keepNext/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pacing w:before="120"/>
      <w:jc w:val="both"/>
      <w:outlineLvl w:val="0"/>
    </w:pPr>
    <w:rPr>
      <w:rFonts w:ascii="Arial" w:hAnsi="Arial" w:cs="Arial"/>
      <w:b/>
      <w:caps/>
      <w:snapToGrid w:val="0"/>
      <w:sz w:val="32"/>
    </w:rPr>
  </w:style>
  <w:style w:type="paragraph" w:styleId="Nadpis2">
    <w:name w:val="heading 2"/>
    <w:basedOn w:val="Normln"/>
    <w:next w:val="Normln"/>
    <w:link w:val="Nadpis2Char"/>
    <w:autoRedefine/>
    <w:qFormat/>
    <w:rsid w:val="00535F07"/>
    <w:pPr>
      <w:keepNext/>
      <w:spacing w:before="120"/>
      <w:ind w:left="851" w:hanging="851"/>
      <w:jc w:val="both"/>
      <w:outlineLvl w:val="1"/>
    </w:pPr>
    <w:rPr>
      <w:rFonts w:ascii="Arial" w:hAnsi="Arial" w:cs="Arial"/>
      <w:b/>
      <w:caps/>
      <w:snapToGrid w:val="0"/>
      <w:sz w:val="28"/>
      <w:szCs w:val="28"/>
      <w:u w:val="single" w:color="333399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35F07"/>
    <w:rPr>
      <w:rFonts w:ascii="Arial" w:eastAsia="Times New Roman" w:hAnsi="Arial" w:cs="Arial"/>
      <w:b/>
      <w:caps/>
      <w:snapToGrid w:val="0"/>
      <w:sz w:val="32"/>
      <w:szCs w:val="20"/>
      <w:shd w:val="clear" w:color="auto" w:fill="E0E0E0"/>
      <w:lang w:eastAsia="cs-CZ"/>
    </w:rPr>
  </w:style>
  <w:style w:type="character" w:customStyle="1" w:styleId="Nadpis2Char">
    <w:name w:val="Nadpis 2 Char"/>
    <w:basedOn w:val="Standardnpsmoodstavce"/>
    <w:link w:val="Nadpis2"/>
    <w:rsid w:val="00535F07"/>
    <w:rPr>
      <w:rFonts w:ascii="Arial" w:eastAsia="Times New Roman" w:hAnsi="Arial" w:cs="Arial"/>
      <w:b/>
      <w:caps/>
      <w:snapToGrid w:val="0"/>
      <w:sz w:val="28"/>
      <w:szCs w:val="28"/>
      <w:u w:val="single" w:color="333399"/>
      <w:lang w:eastAsia="cs-CZ"/>
    </w:rPr>
  </w:style>
  <w:style w:type="paragraph" w:styleId="Zpat">
    <w:name w:val="footer"/>
    <w:basedOn w:val="Normln"/>
    <w:link w:val="ZpatChar"/>
    <w:unhideWhenUsed/>
    <w:rsid w:val="001910D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1910D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910DD"/>
    <w:pPr>
      <w:ind w:left="720"/>
      <w:contextualSpacing/>
    </w:pPr>
  </w:style>
  <w:style w:type="table" w:styleId="Mkatabulky">
    <w:name w:val="Table Grid"/>
    <w:basedOn w:val="Normlntabulka"/>
    <w:uiPriority w:val="59"/>
    <w:rsid w:val="001910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1910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910D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4134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4134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4134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4134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134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413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41342"/>
    <w:rPr>
      <w:rFonts w:ascii="Tahoma" w:eastAsia="Times New Roman" w:hAnsi="Tahoma" w:cs="Tahoma"/>
      <w:sz w:val="16"/>
      <w:szCs w:val="16"/>
      <w:lang w:eastAsia="cs-CZ"/>
    </w:rPr>
  </w:style>
  <w:style w:type="paragraph" w:styleId="Zkladntext3">
    <w:name w:val="Body Text 3"/>
    <w:basedOn w:val="Normln"/>
    <w:link w:val="Zkladntext3Char"/>
    <w:rsid w:val="00B54BD2"/>
    <w:pPr>
      <w:ind w:right="-426"/>
      <w:jc w:val="both"/>
    </w:pPr>
    <w:rPr>
      <w:sz w:val="24"/>
    </w:rPr>
  </w:style>
  <w:style w:type="character" w:customStyle="1" w:styleId="Zkladntext3Char">
    <w:name w:val="Základní text 3 Char"/>
    <w:basedOn w:val="Standardnpsmoodstavce"/>
    <w:link w:val="Zkladntext3"/>
    <w:rsid w:val="00B54BD2"/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52C9F-7394-4731-9C17-3906384539A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13</Pages>
  <Words>2720</Words>
  <Characters>16048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M57287</dc:creator>
  <cp:lastModifiedBy>Dvořáková, Eva</cp:lastModifiedBy>
  <cp:revision>72</cp:revision>
  <dcterms:created xsi:type="dcterms:W3CDTF">2023-11-01T11:31:00Z</dcterms:created>
  <dcterms:modified xsi:type="dcterms:W3CDTF">2023-11-02T12:22:00Z</dcterms:modified>
</cp:coreProperties>
</file>